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131CB" w14:textId="34F8EBF3" w:rsidR="00D35FF3" w:rsidRDefault="00D35FF3" w:rsidP="00F061AF">
      <w:pPr>
        <w:jc w:val="both"/>
        <w:rPr>
          <w:rFonts w:asciiTheme="majorHAnsi" w:hAnsiTheme="majorHAnsi" w:cstheme="majorHAnsi"/>
          <w:b/>
        </w:rPr>
      </w:pPr>
      <w:bookmarkStart w:id="0" w:name="_Hlk240271148"/>
    </w:p>
    <w:p w14:paraId="259534A9" w14:textId="2A5B63DD" w:rsidR="00F061AF" w:rsidRPr="002754BE" w:rsidRDefault="00557837" w:rsidP="00F061AF">
      <w:pPr>
        <w:jc w:val="both"/>
        <w:rPr>
          <w:rFonts w:asciiTheme="majorHAnsi" w:hAnsiTheme="majorHAnsi" w:cstheme="majorHAnsi"/>
          <w:b/>
        </w:rPr>
      </w:pPr>
      <w:r w:rsidRPr="002754BE">
        <w:rPr>
          <w:rFonts w:asciiTheme="majorHAnsi" w:hAnsiTheme="majorHAnsi" w:cstheme="majorHAnsi"/>
          <w:b/>
        </w:rPr>
        <w:t>INDICAÇÃO</w:t>
      </w:r>
      <w:r w:rsidR="00D35FF3" w:rsidRPr="002754BE">
        <w:rPr>
          <w:rFonts w:asciiTheme="majorHAnsi" w:hAnsiTheme="majorHAnsi" w:cstheme="majorHAnsi"/>
          <w:b/>
        </w:rPr>
        <w:t xml:space="preserve"> N. 0</w:t>
      </w:r>
      <w:r w:rsidR="00391B88">
        <w:rPr>
          <w:rFonts w:asciiTheme="majorHAnsi" w:hAnsiTheme="majorHAnsi" w:cstheme="majorHAnsi"/>
          <w:b/>
        </w:rPr>
        <w:t>5</w:t>
      </w:r>
      <w:r w:rsidR="00792FD1" w:rsidRPr="002754BE">
        <w:rPr>
          <w:rFonts w:asciiTheme="majorHAnsi" w:hAnsiTheme="majorHAnsi" w:cstheme="majorHAnsi"/>
          <w:b/>
        </w:rPr>
        <w:t>/202</w:t>
      </w:r>
      <w:r w:rsidR="004167F2">
        <w:rPr>
          <w:rFonts w:asciiTheme="majorHAnsi" w:hAnsiTheme="majorHAnsi" w:cstheme="majorHAnsi"/>
          <w:b/>
        </w:rPr>
        <w:t>6</w:t>
      </w:r>
    </w:p>
    <w:p w14:paraId="1B09A55D" w14:textId="77777777" w:rsidR="00983AE2" w:rsidRPr="002754BE" w:rsidRDefault="00A24C4C" w:rsidP="00B32BA6">
      <w:pPr>
        <w:spacing w:line="276" w:lineRule="auto"/>
        <w:jc w:val="both"/>
        <w:rPr>
          <w:sz w:val="24"/>
          <w:szCs w:val="24"/>
        </w:rPr>
      </w:pPr>
      <w:r w:rsidRPr="002754BE">
        <w:rPr>
          <w:sz w:val="24"/>
          <w:szCs w:val="24"/>
        </w:rPr>
        <w:t xml:space="preserve">            </w:t>
      </w:r>
    </w:p>
    <w:p w14:paraId="05428307" w14:textId="3E4C9555" w:rsidR="00A24C4C" w:rsidRPr="002754BE" w:rsidRDefault="00A24C4C" w:rsidP="00CB27AC">
      <w:pPr>
        <w:spacing w:line="276" w:lineRule="auto"/>
        <w:ind w:firstLine="708"/>
        <w:jc w:val="both"/>
        <w:rPr>
          <w:rFonts w:cstheme="minorHAnsi"/>
          <w:bCs/>
          <w:sz w:val="24"/>
          <w:szCs w:val="24"/>
        </w:rPr>
      </w:pPr>
      <w:r w:rsidRPr="002754BE">
        <w:rPr>
          <w:rFonts w:cstheme="minorHAnsi"/>
          <w:bCs/>
          <w:sz w:val="24"/>
          <w:szCs w:val="24"/>
        </w:rPr>
        <w:t xml:space="preserve">Senhor Presidente e Colegas Vereadores. </w:t>
      </w:r>
    </w:p>
    <w:p w14:paraId="629A181D" w14:textId="638A7236" w:rsidR="00A24C4C" w:rsidRPr="002754BE" w:rsidRDefault="00A24C4C" w:rsidP="00CB27AC">
      <w:p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2754BE">
        <w:rPr>
          <w:rFonts w:cstheme="minorHAnsi"/>
          <w:bCs/>
          <w:sz w:val="24"/>
          <w:szCs w:val="24"/>
        </w:rPr>
        <w:tab/>
        <w:t xml:space="preserve">Os Vereadores </w:t>
      </w:r>
      <w:r w:rsidR="00B22541" w:rsidRPr="002754BE">
        <w:rPr>
          <w:rFonts w:cstheme="minorHAnsi"/>
          <w:bCs/>
          <w:sz w:val="24"/>
          <w:szCs w:val="24"/>
        </w:rPr>
        <w:t>e</w:t>
      </w:r>
      <w:r w:rsidRPr="002754BE">
        <w:rPr>
          <w:rFonts w:cstheme="minorHAnsi"/>
          <w:bCs/>
          <w:sz w:val="24"/>
          <w:szCs w:val="24"/>
        </w:rPr>
        <w:t xml:space="preserve"> Vereadoras Júnior que abaixo se subscrevem, vem apresentar a Vossa Senhoria e demais </w:t>
      </w:r>
      <w:r w:rsidR="00B22541" w:rsidRPr="002754BE">
        <w:rPr>
          <w:rFonts w:cstheme="minorHAnsi"/>
          <w:bCs/>
          <w:sz w:val="24"/>
          <w:szCs w:val="24"/>
        </w:rPr>
        <w:t>Vereadores,</w:t>
      </w:r>
      <w:r w:rsidRPr="002754BE">
        <w:rPr>
          <w:rFonts w:cstheme="minorHAnsi"/>
          <w:bCs/>
          <w:sz w:val="24"/>
          <w:szCs w:val="24"/>
        </w:rPr>
        <w:t xml:space="preserve"> o seguinte Pedido de </w:t>
      </w:r>
      <w:r w:rsidR="00557837" w:rsidRPr="002754BE">
        <w:rPr>
          <w:rFonts w:cstheme="minorHAnsi"/>
          <w:bCs/>
          <w:sz w:val="24"/>
          <w:szCs w:val="24"/>
        </w:rPr>
        <w:t>I</w:t>
      </w:r>
      <w:r w:rsidR="00B54404" w:rsidRPr="002754BE">
        <w:rPr>
          <w:rFonts w:cstheme="minorHAnsi"/>
          <w:bCs/>
          <w:sz w:val="24"/>
          <w:szCs w:val="24"/>
        </w:rPr>
        <w:t>n</w:t>
      </w:r>
      <w:r w:rsidR="00557837" w:rsidRPr="002754BE">
        <w:rPr>
          <w:rFonts w:cstheme="minorHAnsi"/>
          <w:bCs/>
          <w:sz w:val="24"/>
          <w:szCs w:val="24"/>
        </w:rPr>
        <w:t>dicação</w:t>
      </w:r>
      <w:r w:rsidRPr="002754BE">
        <w:rPr>
          <w:rFonts w:cstheme="minorHAnsi"/>
          <w:bCs/>
          <w:sz w:val="24"/>
          <w:szCs w:val="24"/>
        </w:rPr>
        <w:t xml:space="preserve">. </w:t>
      </w:r>
    </w:p>
    <w:p w14:paraId="787B2015" w14:textId="1ECB13E4" w:rsidR="00D35FF3" w:rsidRPr="00A02501" w:rsidRDefault="00D35FF3" w:rsidP="00CB27AC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b/>
          <w:sz w:val="24"/>
          <w:szCs w:val="24"/>
        </w:rPr>
        <w:t xml:space="preserve"> </w:t>
      </w:r>
      <w:r w:rsidR="00CB27AC">
        <w:rPr>
          <w:rFonts w:eastAsia="Calibri" w:cstheme="minorHAnsi"/>
          <w:b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 xml:space="preserve">Solicitamos ao Poder Executivo Municipal </w:t>
      </w:r>
      <w:r w:rsidR="00DF03BC">
        <w:rPr>
          <w:rFonts w:eastAsia="Calibri" w:cstheme="minorHAnsi"/>
          <w:sz w:val="24"/>
          <w:szCs w:val="24"/>
        </w:rPr>
        <w:t>Decoração dos Espaços Públicos e Comunitários em Datas Comemorativas</w:t>
      </w:r>
    </w:p>
    <w:p w14:paraId="4422B17B" w14:textId="77777777" w:rsidR="00EE2F52" w:rsidRPr="00EE2F52" w:rsidRDefault="00752CFB" w:rsidP="00EE2F52">
      <w:pPr>
        <w:pStyle w:val="NormalWeb"/>
        <w:spacing w:line="276" w:lineRule="auto"/>
        <w:jc w:val="both"/>
        <w:rPr>
          <w:rFonts w:asciiTheme="minorHAnsi" w:hAnsiTheme="minorHAnsi" w:cstheme="minorHAnsi"/>
          <w:bCs/>
        </w:rPr>
      </w:pPr>
      <w:r w:rsidRPr="00E57C5B">
        <w:rPr>
          <w:rFonts w:asciiTheme="minorHAnsi" w:eastAsia="Calibri" w:hAnsiTheme="minorHAnsi" w:cstheme="minorHAnsi"/>
          <w:b/>
        </w:rPr>
        <w:t>Justificativa:</w:t>
      </w:r>
      <w:r w:rsidRPr="00E57C5B">
        <w:rPr>
          <w:rFonts w:asciiTheme="minorHAnsi" w:hAnsiTheme="minorHAnsi" w:cstheme="minorHAnsi"/>
          <w:b/>
        </w:rPr>
        <w:t xml:space="preserve"> </w:t>
      </w:r>
      <w:r w:rsidR="00EE2F52" w:rsidRPr="00EE2F52">
        <w:rPr>
          <w:rFonts w:asciiTheme="minorHAnsi" w:hAnsiTheme="minorHAnsi" w:cstheme="minorHAnsi"/>
          <w:bCs/>
        </w:rPr>
        <w:t>A presente indicação tem como objetivo incentivar a criação de um calendário anual de decoração temática no Município, contemplando datas comemorativas e períodos especiais, com a participação de moradores, comércios, ruas, bairros e comunidades.</w:t>
      </w:r>
    </w:p>
    <w:p w14:paraId="01FF9C45" w14:textId="77777777" w:rsidR="00EE2F52" w:rsidRPr="00EE2F52" w:rsidRDefault="00EE2F52" w:rsidP="00EE2F52">
      <w:pPr>
        <w:pStyle w:val="NormalWeb"/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EE2F52">
        <w:rPr>
          <w:rFonts w:asciiTheme="minorHAnsi" w:hAnsiTheme="minorHAnsi" w:cstheme="minorHAnsi"/>
          <w:bCs/>
        </w:rPr>
        <w:t>A iniciativa busca estimular a criatividade, a participação da população e o envolvimento das comunidades na valorização e no embelezamento dos espaços do município. Além de proporcionar ambientes mais bonitos, acolhedores e atrativos, a ação poderá fortalecer as tradições locais, promover a integração entre os moradores e contribuir para tornar Nova Roma do Sul mais atrativa para visitantes.</w:t>
      </w:r>
    </w:p>
    <w:p w14:paraId="461ABBB6" w14:textId="77777777" w:rsidR="00EE2F52" w:rsidRPr="00EE2F52" w:rsidRDefault="00EE2F52" w:rsidP="00EE2F52">
      <w:pPr>
        <w:pStyle w:val="NormalWeb"/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EE2F52">
        <w:rPr>
          <w:rFonts w:asciiTheme="minorHAnsi" w:hAnsiTheme="minorHAnsi" w:cstheme="minorHAnsi"/>
          <w:bCs/>
        </w:rPr>
        <w:t>Como forma de incentivo à participação, poderá ser realizada, em determinadas datas, uma avaliação ou concurso simbólico para reconhecer as decorações mais criativas e representativas, valorizando o empenho dos participantes e estimulando a continuidade da iniciativa nos anos seguintes.</w:t>
      </w:r>
    </w:p>
    <w:p w14:paraId="34812CE0" w14:textId="46D047A4" w:rsidR="0031027B" w:rsidRPr="00EE2F52" w:rsidRDefault="00EE2F52" w:rsidP="00EE2F52">
      <w:pPr>
        <w:pStyle w:val="NormalWeb"/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EE2F52">
        <w:rPr>
          <w:rFonts w:asciiTheme="minorHAnsi" w:hAnsiTheme="minorHAnsi" w:cstheme="minorHAnsi"/>
          <w:bCs/>
        </w:rPr>
        <w:t>A proposta representa uma ação de baixo custo e com potencial para gerar benefícios culturais, comunitários e turísticos, fortalecendo o sentimento de pertencimento e a valorização dos espaços públicos e comunitários de Nova Roma do Sul.</w:t>
      </w:r>
    </w:p>
    <w:p w14:paraId="545955E0" w14:textId="7A477DC4" w:rsidR="00F061AF" w:rsidRPr="002754BE" w:rsidRDefault="003676AD" w:rsidP="003676AD">
      <w:pPr>
        <w:rPr>
          <w:rFonts w:cstheme="minorHAnsi"/>
          <w:sz w:val="24"/>
          <w:szCs w:val="24"/>
        </w:rPr>
      </w:pPr>
      <w:r w:rsidRPr="002754B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56099F" w:rsidRPr="002754BE">
        <w:rPr>
          <w:rFonts w:cstheme="minorHAnsi"/>
          <w:sz w:val="24"/>
          <w:szCs w:val="24"/>
        </w:rPr>
        <w:t xml:space="preserve">Nova Roma do Sul, </w:t>
      </w:r>
      <w:r w:rsidR="00603253">
        <w:rPr>
          <w:rFonts w:cstheme="minorHAnsi"/>
          <w:sz w:val="24"/>
          <w:szCs w:val="24"/>
        </w:rPr>
        <w:t>30</w:t>
      </w:r>
      <w:r w:rsidR="0056099F" w:rsidRPr="002754BE">
        <w:rPr>
          <w:rFonts w:cstheme="minorHAnsi"/>
          <w:sz w:val="24"/>
          <w:szCs w:val="24"/>
        </w:rPr>
        <w:t xml:space="preserve"> de </w:t>
      </w:r>
      <w:r w:rsidR="00603253">
        <w:rPr>
          <w:rFonts w:cstheme="minorHAnsi"/>
          <w:sz w:val="24"/>
          <w:szCs w:val="24"/>
        </w:rPr>
        <w:t>setembro</w:t>
      </w:r>
      <w:r w:rsidR="0056099F" w:rsidRPr="002754BE">
        <w:rPr>
          <w:rFonts w:cstheme="minorHAnsi"/>
          <w:sz w:val="24"/>
          <w:szCs w:val="24"/>
        </w:rPr>
        <w:t xml:space="preserve"> de 202</w:t>
      </w:r>
      <w:r w:rsidR="00603253">
        <w:rPr>
          <w:rFonts w:cstheme="minorHAnsi"/>
          <w:sz w:val="24"/>
          <w:szCs w:val="24"/>
        </w:rPr>
        <w:t>6</w:t>
      </w:r>
      <w:r w:rsidR="0056099F" w:rsidRPr="002754BE">
        <w:rPr>
          <w:rFonts w:cstheme="minorHAnsi"/>
          <w:sz w:val="24"/>
          <w:szCs w:val="24"/>
        </w:rPr>
        <w:t>.</w:t>
      </w:r>
      <w:bookmarkStart w:id="1" w:name="_heading=h.gjdgxs" w:colFirst="0" w:colLast="0"/>
      <w:bookmarkEnd w:id="1"/>
      <w:r w:rsidR="00F061AF" w:rsidRPr="002754BE">
        <w:rPr>
          <w:rFonts w:cstheme="minorHAnsi"/>
          <w:sz w:val="24"/>
          <w:szCs w:val="24"/>
        </w:rPr>
        <w:t xml:space="preserve">                </w:t>
      </w:r>
    </w:p>
    <w:p w14:paraId="024047A6" w14:textId="48DAAF8A" w:rsidR="00F061AF" w:rsidRPr="002754BE" w:rsidRDefault="00285291" w:rsidP="00F061AF">
      <w:pPr>
        <w:ind w:firstLine="720"/>
        <w:jc w:val="both"/>
        <w:rPr>
          <w:rFonts w:cstheme="minorHAnsi"/>
          <w:sz w:val="24"/>
          <w:szCs w:val="24"/>
        </w:rPr>
      </w:pPr>
      <w:r w:rsidRPr="002754BE">
        <w:rPr>
          <w:rFonts w:cstheme="minorHAnsi"/>
          <w:sz w:val="24"/>
          <w:szCs w:val="24"/>
        </w:rPr>
        <w:t>Atenciosamente</w:t>
      </w:r>
      <w:r w:rsidR="00D35FF3" w:rsidRPr="002754BE">
        <w:rPr>
          <w:rFonts w:cstheme="minorHAnsi"/>
          <w:sz w:val="24"/>
          <w:szCs w:val="24"/>
        </w:rPr>
        <w:t>,</w:t>
      </w:r>
      <w:r w:rsidRPr="002754BE">
        <w:rPr>
          <w:rFonts w:cstheme="minorHAnsi"/>
          <w:sz w:val="24"/>
          <w:szCs w:val="24"/>
        </w:rPr>
        <w:t xml:space="preserve"> </w:t>
      </w:r>
    </w:p>
    <w:p w14:paraId="3BD6C3BB" w14:textId="77777777" w:rsidR="00F061AF" w:rsidRPr="002754BE" w:rsidRDefault="00F061AF" w:rsidP="005C393F">
      <w:pPr>
        <w:ind w:firstLine="720"/>
        <w:jc w:val="center"/>
        <w:rPr>
          <w:rFonts w:cstheme="minorHAnsi"/>
          <w:sz w:val="24"/>
          <w:szCs w:val="24"/>
        </w:rPr>
      </w:pPr>
    </w:p>
    <w:p w14:paraId="4CA13706" w14:textId="04EFD91B" w:rsidR="001402B8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="00E57C5B">
        <w:rPr>
          <w:rFonts w:eastAsia="Calibri" w:cstheme="minorHAnsi"/>
          <w:sz w:val="24"/>
          <w:szCs w:val="24"/>
        </w:rPr>
        <w:t xml:space="preserve">   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</w:t>
      </w:r>
    </w:p>
    <w:p w14:paraId="4F437A2A" w14:textId="4EAE6EA7" w:rsidR="001A6114" w:rsidRDefault="00FA697A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Valentina Nodari             Gabrielly do N. de Oliveira</w:t>
      </w:r>
      <w:r>
        <w:rPr>
          <w:rFonts w:eastAsia="Calibri" w:cstheme="minorHAnsi"/>
          <w:sz w:val="24"/>
          <w:szCs w:val="24"/>
        </w:rPr>
        <w:tab/>
        <w:t xml:space="preserve">          Janaína Rossi</w:t>
      </w:r>
    </w:p>
    <w:p w14:paraId="49BFD4F2" w14:textId="3375B5A8" w:rsidR="00285291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</w:t>
      </w:r>
      <w:r w:rsidR="001402B8" w:rsidRPr="002754B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</w:t>
      </w:r>
      <w:r w:rsidR="004167F2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  <w:t xml:space="preserve"> </w:t>
      </w:r>
      <w:r w:rsidRPr="002754BE">
        <w:rPr>
          <w:rFonts w:eastAsia="Calibri" w:cstheme="minorHAnsi"/>
          <w:sz w:val="24"/>
          <w:szCs w:val="24"/>
        </w:rPr>
        <w:tab/>
        <w:t xml:space="preserve">        Vereador</w:t>
      </w:r>
      <w:r w:rsidR="004167F2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2CBC183E" w14:textId="77777777" w:rsidR="003A4D75" w:rsidRPr="002754BE" w:rsidRDefault="003A4D75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F5931F0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BDD9ED9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49A03789" w14:textId="009E48A7" w:rsidR="00F84A7F" w:rsidRDefault="00470CAD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</w:t>
      </w:r>
      <w:r w:rsidR="00F84A7F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>Mariana Lodi de B.</w:t>
      </w:r>
      <w:r>
        <w:rPr>
          <w:rFonts w:eastAsia="Calibri" w:cstheme="minorHAnsi"/>
          <w:sz w:val="24"/>
          <w:szCs w:val="24"/>
        </w:rPr>
        <w:tab/>
      </w:r>
      <w:r w:rsidR="00B2587E">
        <w:rPr>
          <w:rFonts w:eastAsia="Calibri" w:cstheme="minorHAnsi"/>
          <w:sz w:val="24"/>
          <w:szCs w:val="24"/>
        </w:rPr>
        <w:t xml:space="preserve">      Juliano Rigo Zatti                       Jordana Rigo Carra</w:t>
      </w:r>
    </w:p>
    <w:p w14:paraId="7BC0583D" w14:textId="1E84B3FF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Vereadora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  Vereador Júnior</w:t>
      </w:r>
      <w:r w:rsidR="00115B07" w:rsidRPr="002754BE">
        <w:rPr>
          <w:rFonts w:eastAsia="Calibri" w:cstheme="minorHAnsi"/>
          <w:sz w:val="24"/>
          <w:szCs w:val="24"/>
        </w:rPr>
        <w:t xml:space="preserve">                </w:t>
      </w:r>
      <w:r w:rsidRPr="002754BE">
        <w:rPr>
          <w:rFonts w:eastAsia="Calibri" w:cstheme="minorHAnsi"/>
          <w:sz w:val="24"/>
          <w:szCs w:val="24"/>
        </w:rPr>
        <w:t xml:space="preserve"> </w:t>
      </w:r>
      <w:r w:rsidR="008F1A1B">
        <w:rPr>
          <w:rFonts w:eastAsia="Calibri" w:cstheme="minorHAnsi"/>
          <w:sz w:val="24"/>
          <w:szCs w:val="24"/>
        </w:rPr>
        <w:t xml:space="preserve"> </w:t>
      </w:r>
      <w:r w:rsidR="004167F2">
        <w:rPr>
          <w:rFonts w:eastAsia="Calibri" w:cstheme="minorHAnsi"/>
          <w:sz w:val="24"/>
          <w:szCs w:val="24"/>
        </w:rPr>
        <w:t xml:space="preserve">  </w:t>
      </w:r>
      <w:r w:rsidR="008F1A1B">
        <w:rPr>
          <w:rFonts w:eastAsia="Calibri" w:cstheme="minorHAnsi"/>
          <w:sz w:val="24"/>
          <w:szCs w:val="24"/>
        </w:rPr>
        <w:t xml:space="preserve">   </w:t>
      </w:r>
      <w:r w:rsidRPr="002754BE">
        <w:rPr>
          <w:rFonts w:eastAsia="Calibri" w:cstheme="minorHAnsi"/>
          <w:sz w:val="24"/>
          <w:szCs w:val="24"/>
        </w:rPr>
        <w:t xml:space="preserve">  Vereador</w:t>
      </w:r>
      <w:r w:rsidR="000668E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</w:p>
    <w:p w14:paraId="1D061BD8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E66DCC0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_____________________ </w:t>
      </w:r>
      <w:r w:rsidRPr="002754BE">
        <w:rPr>
          <w:rFonts w:eastAsia="Calibri" w:cstheme="minorHAnsi"/>
          <w:sz w:val="24"/>
          <w:szCs w:val="24"/>
        </w:rPr>
        <w:tab/>
        <w:t>___________________           _____________________</w:t>
      </w:r>
    </w:p>
    <w:p w14:paraId="1B2F7CD5" w14:textId="5BA9F3B3" w:rsidR="00285291" w:rsidRPr="002754BE" w:rsidRDefault="000668EE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</w:t>
      </w:r>
      <w:r w:rsidR="009B64B0" w:rsidRPr="002754BE">
        <w:rPr>
          <w:rFonts w:eastAsia="Calibri" w:cstheme="minorHAnsi"/>
          <w:sz w:val="24"/>
          <w:szCs w:val="24"/>
        </w:rPr>
        <w:t xml:space="preserve">  </w:t>
      </w:r>
      <w:r w:rsidR="0028011E">
        <w:rPr>
          <w:rFonts w:eastAsia="Calibri" w:cstheme="minorHAnsi"/>
          <w:sz w:val="24"/>
          <w:szCs w:val="24"/>
        </w:rPr>
        <w:t>Larissa Terrib</w:t>
      </w:r>
      <w:r>
        <w:rPr>
          <w:rFonts w:eastAsia="Calibri" w:cstheme="minorHAnsi"/>
          <w:sz w:val="24"/>
          <w:szCs w:val="24"/>
        </w:rPr>
        <w:t>ile</w:t>
      </w:r>
      <w:r w:rsidR="009B64B0" w:rsidRPr="002754BE">
        <w:rPr>
          <w:rFonts w:eastAsia="Calibri" w:cstheme="minorHAnsi"/>
          <w:sz w:val="24"/>
          <w:szCs w:val="24"/>
        </w:rPr>
        <w:t xml:space="preserve"> </w:t>
      </w:r>
      <w:r w:rsidR="00285291" w:rsidRPr="002754BE">
        <w:rPr>
          <w:rFonts w:eastAsia="Calibri" w:cstheme="minorHAnsi"/>
          <w:sz w:val="24"/>
          <w:szCs w:val="24"/>
        </w:rPr>
        <w:t xml:space="preserve"> </w:t>
      </w:r>
      <w:r w:rsidR="00470CAD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ab/>
        <w:t xml:space="preserve">Mayara Camargo </w:t>
      </w:r>
      <w:proofErr w:type="spellStart"/>
      <w:r>
        <w:rPr>
          <w:rFonts w:eastAsia="Calibri" w:cstheme="minorHAnsi"/>
          <w:sz w:val="24"/>
          <w:szCs w:val="24"/>
        </w:rPr>
        <w:t>Quilin</w:t>
      </w:r>
      <w:proofErr w:type="spellEnd"/>
      <w:r w:rsidR="00A43523">
        <w:rPr>
          <w:rFonts w:eastAsia="Calibri" w:cstheme="minorHAnsi"/>
          <w:sz w:val="24"/>
          <w:szCs w:val="24"/>
        </w:rPr>
        <w:tab/>
      </w:r>
      <w:r w:rsidR="002F7A3E">
        <w:rPr>
          <w:rFonts w:eastAsia="Calibri" w:cstheme="minorHAnsi"/>
          <w:sz w:val="24"/>
          <w:szCs w:val="24"/>
        </w:rPr>
        <w:t xml:space="preserve">      Eduardo Pezzi </w:t>
      </w:r>
      <w:proofErr w:type="spellStart"/>
      <w:r w:rsidR="002F7A3E">
        <w:rPr>
          <w:rFonts w:eastAsia="Calibri" w:cstheme="minorHAnsi"/>
          <w:sz w:val="24"/>
          <w:szCs w:val="24"/>
        </w:rPr>
        <w:t>Girelli</w:t>
      </w:r>
      <w:proofErr w:type="spellEnd"/>
    </w:p>
    <w:p w14:paraId="07D4AB02" w14:textId="5261DDFD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 xml:space="preserve">        Vereador</w:t>
      </w:r>
      <w:r w:rsidR="000668EE">
        <w:rPr>
          <w:rFonts w:eastAsia="Calibri" w:cstheme="minorHAnsi"/>
          <w:sz w:val="24"/>
          <w:szCs w:val="24"/>
        </w:rPr>
        <w:t>a</w:t>
      </w:r>
      <w:r w:rsidRPr="002754BE">
        <w:rPr>
          <w:rFonts w:eastAsia="Calibri" w:cstheme="minorHAnsi"/>
          <w:sz w:val="24"/>
          <w:szCs w:val="24"/>
        </w:rPr>
        <w:t xml:space="preserve"> Júnior</w:t>
      </w:r>
      <w:r w:rsidRPr="002754BE">
        <w:rPr>
          <w:rFonts w:eastAsia="Calibri" w:cstheme="minorHAnsi"/>
          <w:sz w:val="24"/>
          <w:szCs w:val="24"/>
        </w:rPr>
        <w:tab/>
      </w:r>
      <w:r w:rsidRPr="002754BE">
        <w:rPr>
          <w:rFonts w:eastAsia="Calibri" w:cstheme="minorHAnsi"/>
          <w:sz w:val="24"/>
          <w:szCs w:val="24"/>
        </w:rPr>
        <w:tab/>
        <w:t xml:space="preserve">     Vereadora Júnior</w:t>
      </w:r>
      <w:r w:rsidRPr="002754BE">
        <w:rPr>
          <w:rFonts w:eastAsia="Calibri" w:cstheme="minorHAnsi"/>
          <w:sz w:val="24"/>
          <w:szCs w:val="24"/>
        </w:rPr>
        <w:tab/>
        <w:t xml:space="preserve">          </w:t>
      </w:r>
      <w:r w:rsidR="007842EE" w:rsidRPr="002754BE">
        <w:rPr>
          <w:rFonts w:eastAsia="Calibri" w:cstheme="minorHAnsi"/>
          <w:sz w:val="24"/>
          <w:szCs w:val="24"/>
        </w:rPr>
        <w:t xml:space="preserve">            </w:t>
      </w:r>
      <w:r w:rsidRPr="002754BE">
        <w:rPr>
          <w:rFonts w:eastAsia="Calibri" w:cstheme="minorHAnsi"/>
          <w:sz w:val="24"/>
          <w:szCs w:val="24"/>
        </w:rPr>
        <w:t xml:space="preserve"> Vereador Júnior</w:t>
      </w:r>
    </w:p>
    <w:p w14:paraId="04B124FA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AE4359B" w14:textId="77777777" w:rsidR="00285291" w:rsidRPr="002754BE" w:rsidRDefault="00285291" w:rsidP="0028529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B32C5F7" w14:textId="77777777" w:rsidR="0064113F" w:rsidRPr="002754BE" w:rsidRDefault="00285291" w:rsidP="0064113F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</w:r>
      <w:r w:rsidRPr="002754BE">
        <w:rPr>
          <w:rFonts w:eastAsia="Calibri" w:cstheme="minorHAnsi"/>
          <w:sz w:val="24"/>
          <w:szCs w:val="24"/>
        </w:rPr>
        <w:softHyphen/>
        <w:t>_____________________</w:t>
      </w:r>
    </w:p>
    <w:p w14:paraId="3923B784" w14:textId="0F04AAF2" w:rsidR="00F84A7F" w:rsidRDefault="004C6A3B" w:rsidP="004C6A3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 w:rsidR="00470CAD">
        <w:rPr>
          <w:rFonts w:eastAsia="Calibri" w:cstheme="minorHAnsi"/>
          <w:sz w:val="24"/>
          <w:szCs w:val="24"/>
        </w:rPr>
        <w:t xml:space="preserve">   </w:t>
      </w:r>
      <w:r>
        <w:rPr>
          <w:rFonts w:eastAsia="Calibri" w:cstheme="minorHAnsi"/>
          <w:sz w:val="24"/>
          <w:szCs w:val="24"/>
        </w:rPr>
        <w:t xml:space="preserve">Pietro Patrício </w:t>
      </w:r>
      <w:r w:rsidR="00FA697A">
        <w:rPr>
          <w:rFonts w:eastAsia="Calibri" w:cstheme="minorHAnsi"/>
          <w:sz w:val="24"/>
          <w:szCs w:val="24"/>
        </w:rPr>
        <w:t>da S. de Souza</w:t>
      </w:r>
    </w:p>
    <w:p w14:paraId="23101825" w14:textId="63FA0651" w:rsidR="00794F37" w:rsidRDefault="00D35FF3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  <w:r w:rsidRPr="002754BE">
        <w:rPr>
          <w:rFonts w:eastAsia="Calibri" w:cstheme="minorHAnsi"/>
          <w:sz w:val="24"/>
          <w:szCs w:val="24"/>
        </w:rPr>
        <w:t>Vereador Júnior</w:t>
      </w:r>
    </w:p>
    <w:p w14:paraId="782D45D8" w14:textId="7BDD6075" w:rsidR="00221EEB" w:rsidRDefault="00221EEB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14:paraId="76CA6568" w14:textId="4DA13F31" w:rsidR="00221EEB" w:rsidRDefault="00221EEB" w:rsidP="00D35FF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bookmarkEnd w:id="0"/>
    <w:p w14:paraId="7B6169D2" w14:textId="00537BEA" w:rsidR="007D7756" w:rsidRPr="00716A15" w:rsidRDefault="007D7756" w:rsidP="007D7756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sectPr w:rsidR="007D7756" w:rsidRPr="00716A15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8B9F6" w14:textId="77777777" w:rsidR="005804E8" w:rsidRDefault="005804E8" w:rsidP="001E5C53">
      <w:pPr>
        <w:spacing w:after="0" w:line="240" w:lineRule="auto"/>
      </w:pPr>
      <w:r>
        <w:separator/>
      </w:r>
    </w:p>
  </w:endnote>
  <w:endnote w:type="continuationSeparator" w:id="0">
    <w:p w14:paraId="6D0D8C7C" w14:textId="77777777" w:rsidR="005804E8" w:rsidRDefault="005804E8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9393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363C5A4D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1670B" w14:textId="77777777" w:rsidR="005804E8" w:rsidRDefault="005804E8" w:rsidP="001E5C53">
      <w:pPr>
        <w:spacing w:after="0" w:line="240" w:lineRule="auto"/>
      </w:pPr>
      <w:r>
        <w:separator/>
      </w:r>
    </w:p>
  </w:footnote>
  <w:footnote w:type="continuationSeparator" w:id="0">
    <w:p w14:paraId="1055C01D" w14:textId="77777777" w:rsidR="005804E8" w:rsidRDefault="005804E8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0180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0BBC95AE" wp14:editId="5CC6FB3E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467E2"/>
    <w:multiLevelType w:val="multilevel"/>
    <w:tmpl w:val="4D08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F2DEF"/>
    <w:multiLevelType w:val="hybridMultilevel"/>
    <w:tmpl w:val="EBDA93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15A18"/>
    <w:multiLevelType w:val="multilevel"/>
    <w:tmpl w:val="3F6A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D572D"/>
    <w:multiLevelType w:val="multilevel"/>
    <w:tmpl w:val="287A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587D00"/>
    <w:multiLevelType w:val="hybridMultilevel"/>
    <w:tmpl w:val="48BE19A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344FE"/>
    <w:multiLevelType w:val="multilevel"/>
    <w:tmpl w:val="239C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2407712">
    <w:abstractNumId w:val="4"/>
  </w:num>
  <w:num w:numId="2" w16cid:durableId="407535400">
    <w:abstractNumId w:val="1"/>
  </w:num>
  <w:num w:numId="3" w16cid:durableId="1875846948">
    <w:abstractNumId w:val="7"/>
  </w:num>
  <w:num w:numId="4" w16cid:durableId="1233736470">
    <w:abstractNumId w:val="0"/>
  </w:num>
  <w:num w:numId="5" w16cid:durableId="771434190">
    <w:abstractNumId w:val="5"/>
  </w:num>
  <w:num w:numId="6" w16cid:durableId="1366445961">
    <w:abstractNumId w:val="3"/>
  </w:num>
  <w:num w:numId="7" w16cid:durableId="1778669349">
    <w:abstractNumId w:val="2"/>
  </w:num>
  <w:num w:numId="8" w16cid:durableId="1192988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4589"/>
    <w:rsid w:val="000605F3"/>
    <w:rsid w:val="00063B4F"/>
    <w:rsid w:val="000668EE"/>
    <w:rsid w:val="00066DD0"/>
    <w:rsid w:val="000E6FDF"/>
    <w:rsid w:val="000F14F2"/>
    <w:rsid w:val="00102AC4"/>
    <w:rsid w:val="001109B5"/>
    <w:rsid w:val="00115B07"/>
    <w:rsid w:val="001402B8"/>
    <w:rsid w:val="0014175F"/>
    <w:rsid w:val="00152C14"/>
    <w:rsid w:val="001A6114"/>
    <w:rsid w:val="001A6439"/>
    <w:rsid w:val="001B0E88"/>
    <w:rsid w:val="001E5C53"/>
    <w:rsid w:val="001E69E7"/>
    <w:rsid w:val="0022131C"/>
    <w:rsid w:val="00221EEB"/>
    <w:rsid w:val="002378E6"/>
    <w:rsid w:val="00240B74"/>
    <w:rsid w:val="00263D09"/>
    <w:rsid w:val="00266DEB"/>
    <w:rsid w:val="002754BE"/>
    <w:rsid w:val="0028011E"/>
    <w:rsid w:val="00281559"/>
    <w:rsid w:val="00285291"/>
    <w:rsid w:val="002A0D0C"/>
    <w:rsid w:val="002B5E86"/>
    <w:rsid w:val="002E1C82"/>
    <w:rsid w:val="002E1FBF"/>
    <w:rsid w:val="002F6D66"/>
    <w:rsid w:val="002F7A3E"/>
    <w:rsid w:val="0031027B"/>
    <w:rsid w:val="0033360D"/>
    <w:rsid w:val="00343A25"/>
    <w:rsid w:val="00344B69"/>
    <w:rsid w:val="003676AD"/>
    <w:rsid w:val="00383809"/>
    <w:rsid w:val="00383A50"/>
    <w:rsid w:val="00386E24"/>
    <w:rsid w:val="00391B88"/>
    <w:rsid w:val="003A4D75"/>
    <w:rsid w:val="003A5A76"/>
    <w:rsid w:val="003D18BC"/>
    <w:rsid w:val="003E63AD"/>
    <w:rsid w:val="003E6CAA"/>
    <w:rsid w:val="00413276"/>
    <w:rsid w:val="004167F2"/>
    <w:rsid w:val="00417D1C"/>
    <w:rsid w:val="0043014B"/>
    <w:rsid w:val="00470CAD"/>
    <w:rsid w:val="004C107B"/>
    <w:rsid w:val="004C6A3B"/>
    <w:rsid w:val="004D459F"/>
    <w:rsid w:val="00526575"/>
    <w:rsid w:val="005502CB"/>
    <w:rsid w:val="0055582E"/>
    <w:rsid w:val="00557837"/>
    <w:rsid w:val="0056099F"/>
    <w:rsid w:val="00564D96"/>
    <w:rsid w:val="005757F1"/>
    <w:rsid w:val="005804E8"/>
    <w:rsid w:val="00580CA7"/>
    <w:rsid w:val="0059127F"/>
    <w:rsid w:val="005966C2"/>
    <w:rsid w:val="005B5149"/>
    <w:rsid w:val="005B69AB"/>
    <w:rsid w:val="005C1AA8"/>
    <w:rsid w:val="005C393F"/>
    <w:rsid w:val="005E3E2F"/>
    <w:rsid w:val="005E679D"/>
    <w:rsid w:val="005F3974"/>
    <w:rsid w:val="00603253"/>
    <w:rsid w:val="0064113F"/>
    <w:rsid w:val="00641AE7"/>
    <w:rsid w:val="0065363F"/>
    <w:rsid w:val="00676DCC"/>
    <w:rsid w:val="0069442F"/>
    <w:rsid w:val="006A12AB"/>
    <w:rsid w:val="00716A15"/>
    <w:rsid w:val="00752CFB"/>
    <w:rsid w:val="007842EE"/>
    <w:rsid w:val="00792FD1"/>
    <w:rsid w:val="00794F37"/>
    <w:rsid w:val="007A05F1"/>
    <w:rsid w:val="007D7756"/>
    <w:rsid w:val="00806E8F"/>
    <w:rsid w:val="008079FD"/>
    <w:rsid w:val="0081271E"/>
    <w:rsid w:val="00830EF4"/>
    <w:rsid w:val="00847E0C"/>
    <w:rsid w:val="008845E8"/>
    <w:rsid w:val="008A3010"/>
    <w:rsid w:val="008C09D3"/>
    <w:rsid w:val="008C23E2"/>
    <w:rsid w:val="008E5B0A"/>
    <w:rsid w:val="008F1A1B"/>
    <w:rsid w:val="00902BEB"/>
    <w:rsid w:val="0095002F"/>
    <w:rsid w:val="00977C35"/>
    <w:rsid w:val="00983AE2"/>
    <w:rsid w:val="009B64B0"/>
    <w:rsid w:val="00A00868"/>
    <w:rsid w:val="00A02501"/>
    <w:rsid w:val="00A13BE0"/>
    <w:rsid w:val="00A24C4C"/>
    <w:rsid w:val="00A36443"/>
    <w:rsid w:val="00A37CD8"/>
    <w:rsid w:val="00A43523"/>
    <w:rsid w:val="00A4775D"/>
    <w:rsid w:val="00A66DD2"/>
    <w:rsid w:val="00AC49F4"/>
    <w:rsid w:val="00AC596E"/>
    <w:rsid w:val="00AD4F97"/>
    <w:rsid w:val="00AD76BB"/>
    <w:rsid w:val="00AE03CF"/>
    <w:rsid w:val="00AE4460"/>
    <w:rsid w:val="00B22541"/>
    <w:rsid w:val="00B2587E"/>
    <w:rsid w:val="00B32BA6"/>
    <w:rsid w:val="00B36D10"/>
    <w:rsid w:val="00B54404"/>
    <w:rsid w:val="00BB2DE5"/>
    <w:rsid w:val="00BC19EA"/>
    <w:rsid w:val="00BE570E"/>
    <w:rsid w:val="00C12EA8"/>
    <w:rsid w:val="00C703EC"/>
    <w:rsid w:val="00C84E09"/>
    <w:rsid w:val="00CA4ABA"/>
    <w:rsid w:val="00CB27AC"/>
    <w:rsid w:val="00CB5959"/>
    <w:rsid w:val="00CD3F62"/>
    <w:rsid w:val="00D00123"/>
    <w:rsid w:val="00D35FF3"/>
    <w:rsid w:val="00D36646"/>
    <w:rsid w:val="00D479DC"/>
    <w:rsid w:val="00D555E8"/>
    <w:rsid w:val="00D57048"/>
    <w:rsid w:val="00D6484D"/>
    <w:rsid w:val="00D802AB"/>
    <w:rsid w:val="00D8463D"/>
    <w:rsid w:val="00D87300"/>
    <w:rsid w:val="00D94A55"/>
    <w:rsid w:val="00DA120F"/>
    <w:rsid w:val="00DD1C37"/>
    <w:rsid w:val="00DF03BC"/>
    <w:rsid w:val="00E00C23"/>
    <w:rsid w:val="00E279B9"/>
    <w:rsid w:val="00E57C5B"/>
    <w:rsid w:val="00E6113D"/>
    <w:rsid w:val="00E8143F"/>
    <w:rsid w:val="00E833E7"/>
    <w:rsid w:val="00E930D1"/>
    <w:rsid w:val="00E956E6"/>
    <w:rsid w:val="00EB22DD"/>
    <w:rsid w:val="00EE2C43"/>
    <w:rsid w:val="00EE2F52"/>
    <w:rsid w:val="00EE7ED0"/>
    <w:rsid w:val="00F05028"/>
    <w:rsid w:val="00F061AF"/>
    <w:rsid w:val="00F205EB"/>
    <w:rsid w:val="00F453F1"/>
    <w:rsid w:val="00F75E1E"/>
    <w:rsid w:val="00F84A7F"/>
    <w:rsid w:val="00FA697A"/>
    <w:rsid w:val="00FB51B7"/>
    <w:rsid w:val="00FB5503"/>
    <w:rsid w:val="00FD4B96"/>
    <w:rsid w:val="00FF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75B86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061AF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rsid w:val="00F061AF"/>
    <w:rPr>
      <w:rFonts w:ascii="Arial" w:eastAsia="Arial" w:hAnsi="Arial" w:cs="Arial"/>
      <w:color w:val="66666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5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FF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F1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81271E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EE7E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6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7F2F2-8238-4973-945A-5C16194CF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2026-09-14T13:54:00Z</cp:lastPrinted>
  <dcterms:created xsi:type="dcterms:W3CDTF">2026-09-14T13:55:00Z</dcterms:created>
  <dcterms:modified xsi:type="dcterms:W3CDTF">2026-09-14T13:55:00Z</dcterms:modified>
</cp:coreProperties>
</file>