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B2F4D" w14:textId="77777777" w:rsidR="00C50E61" w:rsidRDefault="00C50E61" w:rsidP="00C50E61">
      <w:pPr>
        <w:rPr>
          <w:rFonts w:cstheme="minorHAnsi"/>
        </w:rPr>
      </w:pPr>
    </w:p>
    <w:p w14:paraId="03C25B51" w14:textId="58E4AD24" w:rsidR="00C50E61" w:rsidRPr="00C5220E" w:rsidRDefault="00C50E61" w:rsidP="00C50E61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COMISSÃO DE DESENVOLMENTO ECONÔMICO, FISCALIZAÇÃO E CONTROLE ORÇAMENTÁRIO Nº </w:t>
      </w:r>
      <w:r w:rsidR="00235BC7">
        <w:rPr>
          <w:rFonts w:cstheme="minorHAnsi"/>
        </w:rPr>
        <w:t>2</w:t>
      </w:r>
      <w:r w:rsidR="00E86789">
        <w:rPr>
          <w:rFonts w:cstheme="minorHAnsi"/>
        </w:rPr>
        <w:t>1</w:t>
      </w:r>
      <w:r w:rsidRPr="00C5220E">
        <w:rPr>
          <w:rFonts w:cstheme="minorHAnsi"/>
        </w:rPr>
        <w:t>/2024</w:t>
      </w:r>
    </w:p>
    <w:p w14:paraId="5235EAB2" w14:textId="77777777" w:rsidR="00C50E61" w:rsidRPr="00C5220E" w:rsidRDefault="00C50E61" w:rsidP="00C50E61">
      <w:pPr>
        <w:jc w:val="both"/>
        <w:rPr>
          <w:rFonts w:cstheme="minorHAnsi"/>
        </w:rPr>
      </w:pPr>
    </w:p>
    <w:p w14:paraId="159EB147" w14:textId="77777777" w:rsidR="00E86789" w:rsidRDefault="00E86789" w:rsidP="00C50E61">
      <w:pPr>
        <w:jc w:val="both"/>
        <w:rPr>
          <w:rFonts w:cstheme="minorHAnsi"/>
        </w:rPr>
      </w:pPr>
    </w:p>
    <w:p w14:paraId="3FF29EAD" w14:textId="3C2133BF" w:rsidR="00E86789" w:rsidRDefault="00E86789" w:rsidP="00E86789">
      <w:pPr>
        <w:jc w:val="both"/>
        <w:rPr>
          <w:rFonts w:cstheme="minorHAnsi"/>
        </w:rPr>
      </w:pPr>
      <w:r>
        <w:rPr>
          <w:rFonts w:cstheme="minorHAnsi"/>
        </w:rPr>
        <w:t xml:space="preserve">Aos vinte e um dias do mês de novembro de 2024, sob a Presidência do vereador Márcio A. Rossi, reuniram-se todos integrantes </w:t>
      </w:r>
      <w:r w:rsidRPr="00C5220E">
        <w:rPr>
          <w:rFonts w:cstheme="minorHAnsi"/>
        </w:rPr>
        <w:t>da Comissão de Desenvolvimento Econômico, Fiscalização e Controle Orçamentário.</w:t>
      </w:r>
      <w:r>
        <w:rPr>
          <w:rFonts w:cstheme="minorHAnsi"/>
        </w:rPr>
        <w:t xml:space="preserve"> Na ordem do dia foram apresentados 2 projetos de lei. O parecer do projeto de Lei </w:t>
      </w:r>
      <w:r>
        <w:rPr>
          <w:rFonts w:cstheme="minorHAnsi"/>
          <w:b/>
          <w:bCs/>
        </w:rPr>
        <w:t>1.685/2024</w:t>
      </w:r>
      <w:r>
        <w:rPr>
          <w:rFonts w:cstheme="minorHAnsi"/>
        </w:rPr>
        <w:t xml:space="preserve"> relatado favoravelmente pelo vereador Márcio A. Rossi, não havendo comentários foi posto em votação e aprovado por unanimidade de votos. O parecer do projeto de Lei </w:t>
      </w:r>
      <w:r>
        <w:rPr>
          <w:rFonts w:cstheme="minorHAnsi"/>
          <w:b/>
          <w:bCs/>
        </w:rPr>
        <w:t>1.689/2024</w:t>
      </w:r>
      <w:r>
        <w:rPr>
          <w:rFonts w:cstheme="minorHAnsi"/>
        </w:rPr>
        <w:t xml:space="preserve"> relatado favoravelmente pelo vereador Márcio A. Rossi, não havendo comentários foi posto em votação e aprovado por unanimidade de votos. Nada mais havendo a declarar a reunião foi encerrada.</w:t>
      </w:r>
    </w:p>
    <w:p w14:paraId="48D5133F" w14:textId="77777777" w:rsidR="00C50E61" w:rsidRPr="00C5220E" w:rsidRDefault="00C50E61" w:rsidP="00C50E61">
      <w:pPr>
        <w:rPr>
          <w:rFonts w:cstheme="minorHAnsi"/>
        </w:rPr>
      </w:pPr>
    </w:p>
    <w:p w14:paraId="31503E2A" w14:textId="77777777" w:rsidR="00C50E61" w:rsidRPr="00C5220E" w:rsidRDefault="00C50E61" w:rsidP="00C50E61">
      <w:pPr>
        <w:rPr>
          <w:rFonts w:cstheme="minorHAnsi"/>
        </w:rPr>
      </w:pPr>
    </w:p>
    <w:p w14:paraId="6E6DA8C6" w14:textId="57EE8B2E" w:rsidR="00C50E61" w:rsidRPr="00C5220E" w:rsidRDefault="00C50E61" w:rsidP="00C50E61">
      <w:pPr>
        <w:rPr>
          <w:rFonts w:cstheme="minorHAnsi"/>
        </w:rPr>
      </w:pPr>
      <w:r w:rsidRPr="00C5220E">
        <w:rPr>
          <w:rFonts w:cstheme="minorHAnsi"/>
        </w:rPr>
        <w:t xml:space="preserve">Câmara Municipal Vereadores de Nova Roma do Sul, </w:t>
      </w:r>
      <w:r w:rsidR="003E637B" w:rsidRPr="00C5220E">
        <w:rPr>
          <w:rFonts w:cstheme="minorHAnsi"/>
        </w:rPr>
        <w:t xml:space="preserve">dia </w:t>
      </w:r>
      <w:r w:rsidR="00E86789">
        <w:rPr>
          <w:rFonts w:cstheme="minorHAnsi"/>
        </w:rPr>
        <w:t>21</w:t>
      </w:r>
      <w:r>
        <w:rPr>
          <w:rFonts w:cstheme="minorHAnsi"/>
        </w:rPr>
        <w:t xml:space="preserve"> de </w:t>
      </w:r>
      <w:r w:rsidR="00E86789">
        <w:rPr>
          <w:rFonts w:cstheme="minorHAnsi"/>
        </w:rPr>
        <w:t>novembro</w:t>
      </w:r>
      <w:r>
        <w:rPr>
          <w:rFonts w:cstheme="minorHAnsi"/>
        </w:rPr>
        <w:t xml:space="preserve"> </w:t>
      </w:r>
      <w:r w:rsidRPr="00C5220E">
        <w:rPr>
          <w:rFonts w:cstheme="minorHAnsi"/>
        </w:rPr>
        <w:t>de 2024.</w:t>
      </w:r>
    </w:p>
    <w:p w14:paraId="7FF093C2" w14:textId="77777777" w:rsidR="00C50E61" w:rsidRPr="00C5220E" w:rsidRDefault="00C50E61" w:rsidP="00C50E61">
      <w:pPr>
        <w:rPr>
          <w:rFonts w:cstheme="minorHAnsi"/>
        </w:rPr>
      </w:pPr>
    </w:p>
    <w:p w14:paraId="4B6185F7" w14:textId="77777777" w:rsidR="00C50E61" w:rsidRPr="00C5220E" w:rsidRDefault="00C50E61" w:rsidP="00C50E61">
      <w:pPr>
        <w:rPr>
          <w:rFonts w:cstheme="minorHAnsi"/>
        </w:rPr>
      </w:pPr>
    </w:p>
    <w:p w14:paraId="775D44BF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5023426E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73B8574A" w14:textId="4D42B3E1" w:rsidR="00C50E61" w:rsidRPr="00C5220E" w:rsidRDefault="00007DB2" w:rsidP="00007DB2">
      <w:pPr>
        <w:spacing w:after="0"/>
        <w:ind w:left="2832"/>
        <w:rPr>
          <w:rFonts w:cstheme="minorHAnsi"/>
        </w:rPr>
      </w:pPr>
      <w:r>
        <w:rPr>
          <w:rFonts w:cstheme="minorHAnsi"/>
        </w:rPr>
        <w:t xml:space="preserve">        </w:t>
      </w:r>
      <w:r w:rsidR="00C50E61" w:rsidRPr="00C5220E">
        <w:rPr>
          <w:rFonts w:cstheme="minorHAnsi"/>
        </w:rPr>
        <w:t xml:space="preserve">Vereador </w:t>
      </w:r>
      <w:r>
        <w:rPr>
          <w:rFonts w:cstheme="minorHAnsi"/>
        </w:rPr>
        <w:t>Márci</w:t>
      </w:r>
      <w:r w:rsidR="002D3F88">
        <w:rPr>
          <w:rFonts w:cstheme="minorHAnsi"/>
        </w:rPr>
        <w:t>o</w:t>
      </w:r>
      <w:r>
        <w:rPr>
          <w:rFonts w:cstheme="minorHAnsi"/>
        </w:rPr>
        <w:t xml:space="preserve"> A. Rossi</w:t>
      </w:r>
    </w:p>
    <w:p w14:paraId="01F9B037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62E9EB0C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42EB06A0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4D69FBBF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75EB9D22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6AF81DE1" w14:textId="46A436B9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007DB2">
        <w:rPr>
          <w:rFonts w:cstheme="minorHAnsi"/>
        </w:rPr>
        <w:t>Dorvalino Zatti</w:t>
      </w:r>
    </w:p>
    <w:p w14:paraId="4B9F3CBF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6EA368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523B2D17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</w:p>
    <w:p w14:paraId="433DA6D8" w14:textId="77777777" w:rsidR="00C50E61" w:rsidRPr="00C5220E" w:rsidRDefault="00C50E61" w:rsidP="00C50E61">
      <w:pPr>
        <w:jc w:val="center"/>
        <w:rPr>
          <w:rFonts w:cstheme="minorHAnsi"/>
        </w:rPr>
      </w:pPr>
    </w:p>
    <w:p w14:paraId="2F367DFE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588C44BA" w14:textId="77777777" w:rsidR="00C50E61" w:rsidRPr="00C5220E" w:rsidRDefault="00C50E61" w:rsidP="00C50E61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 Tiago Bet</w:t>
      </w:r>
    </w:p>
    <w:p w14:paraId="18356A0A" w14:textId="77777777" w:rsidR="00C50E61" w:rsidRDefault="00C50E61" w:rsidP="00C50E61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547A82C9" w14:textId="77777777" w:rsidR="00C50E61" w:rsidRDefault="00C50E61"/>
    <w:sectPr w:rsidR="00C50E61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1BE68" w14:textId="77777777" w:rsidR="003E54C8" w:rsidRDefault="003E54C8">
      <w:pPr>
        <w:spacing w:after="0" w:line="240" w:lineRule="auto"/>
      </w:pPr>
      <w:r>
        <w:separator/>
      </w:r>
    </w:p>
  </w:endnote>
  <w:endnote w:type="continuationSeparator" w:id="0">
    <w:p w14:paraId="39CD7942" w14:textId="77777777" w:rsidR="003E54C8" w:rsidRDefault="003E5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34D88" w14:textId="77777777" w:rsidR="00A13BE0" w:rsidRDefault="00CD647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25204D0" w14:textId="77777777" w:rsidR="001E5C53" w:rsidRPr="00A13BE0" w:rsidRDefault="00CD647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E04DA9" w14:textId="77777777" w:rsidR="003E54C8" w:rsidRDefault="003E54C8">
      <w:pPr>
        <w:spacing w:after="0" w:line="240" w:lineRule="auto"/>
      </w:pPr>
      <w:r>
        <w:separator/>
      </w:r>
    </w:p>
  </w:footnote>
  <w:footnote w:type="continuationSeparator" w:id="0">
    <w:p w14:paraId="2EE8455C" w14:textId="77777777" w:rsidR="003E54C8" w:rsidRDefault="003E5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1CCA3" w14:textId="77777777" w:rsidR="00BB2DE5" w:rsidRDefault="00CD647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2D7409F" wp14:editId="26D7085A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E61"/>
    <w:rsid w:val="00007DB2"/>
    <w:rsid w:val="00235BC7"/>
    <w:rsid w:val="002D3F88"/>
    <w:rsid w:val="003443A3"/>
    <w:rsid w:val="003E54C8"/>
    <w:rsid w:val="003E637B"/>
    <w:rsid w:val="005C4ABE"/>
    <w:rsid w:val="006421F0"/>
    <w:rsid w:val="00671476"/>
    <w:rsid w:val="00B0688A"/>
    <w:rsid w:val="00C50E61"/>
    <w:rsid w:val="00CD647E"/>
    <w:rsid w:val="00E8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568BC"/>
  <w15:chartTrackingRefBased/>
  <w15:docId w15:val="{4C67071A-7B0B-47D7-A39B-A4EBF76DB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E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0E61"/>
  </w:style>
  <w:style w:type="paragraph" w:styleId="Rodap">
    <w:name w:val="footer"/>
    <w:basedOn w:val="Normal"/>
    <w:link w:val="RodapChar"/>
    <w:uiPriority w:val="99"/>
    <w:unhideWhenUsed/>
    <w:rsid w:val="00C5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0E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4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899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2024-11-27T21:49:00Z</cp:lastPrinted>
  <dcterms:created xsi:type="dcterms:W3CDTF">2024-11-21T18:28:00Z</dcterms:created>
  <dcterms:modified xsi:type="dcterms:W3CDTF">2024-11-27T21:50:00Z</dcterms:modified>
</cp:coreProperties>
</file>