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1B83B619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</w:t>
      </w:r>
      <w:r w:rsidR="00B834D2">
        <w:rPr>
          <w:rFonts w:cstheme="minorHAnsi"/>
        </w:rPr>
        <w:t>5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28887653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B834D2">
        <w:rPr>
          <w:rFonts w:cstheme="minorHAnsi"/>
        </w:rPr>
        <w:t>quinze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0A3C1A">
        <w:rPr>
          <w:rFonts w:cstheme="minorHAnsi"/>
        </w:rPr>
        <w:t>março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B834D2">
        <w:rPr>
          <w:rFonts w:cstheme="minorHAnsi"/>
        </w:rPr>
        <w:t xml:space="preserve">ram </w:t>
      </w:r>
      <w:r w:rsidR="003058C0" w:rsidRPr="00F740E6">
        <w:rPr>
          <w:rFonts w:cstheme="minorHAnsi"/>
        </w:rPr>
        <w:t>apresentado</w:t>
      </w:r>
      <w:r w:rsidR="00B834D2">
        <w:rPr>
          <w:rFonts w:cstheme="minorHAnsi"/>
        </w:rPr>
        <w:t>s</w:t>
      </w:r>
      <w:r w:rsidR="000A3C1A">
        <w:rPr>
          <w:rFonts w:cstheme="minorHAnsi"/>
        </w:rPr>
        <w:t xml:space="preserve"> </w:t>
      </w:r>
      <w:r w:rsidR="00B834D2">
        <w:rPr>
          <w:rFonts w:cstheme="minorHAnsi"/>
        </w:rPr>
        <w:t xml:space="preserve">5 </w:t>
      </w:r>
      <w:r w:rsidR="00B834D2" w:rsidRPr="00F740E6">
        <w:rPr>
          <w:rFonts w:cstheme="minorHAnsi"/>
        </w:rPr>
        <w:t>projetos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797CD6" w:rsidRPr="00F740E6">
        <w:rPr>
          <w:rFonts w:cstheme="minorHAnsi"/>
        </w:rPr>
        <w:t xml:space="preserve"> </w:t>
      </w:r>
      <w:r w:rsidR="00B573BE">
        <w:rPr>
          <w:rFonts w:cstheme="minorHAnsi"/>
        </w:rPr>
        <w:t>O</w:t>
      </w:r>
      <w:r>
        <w:rPr>
          <w:rFonts w:cstheme="minorHAnsi"/>
        </w:rPr>
        <w:t xml:space="preserve"> parecer do projeto de Lei </w:t>
      </w:r>
      <w:r w:rsidRPr="00FC2287">
        <w:rPr>
          <w:rFonts w:cstheme="minorHAnsi"/>
          <w:b/>
          <w:bCs/>
        </w:rPr>
        <w:t>1.6</w:t>
      </w:r>
      <w:r w:rsidR="005A7562" w:rsidRPr="00FC2287">
        <w:rPr>
          <w:rFonts w:cstheme="minorHAnsi"/>
          <w:b/>
          <w:bCs/>
        </w:rPr>
        <w:t>6</w:t>
      </w:r>
      <w:r w:rsidR="00B834D2" w:rsidRPr="00FC2287">
        <w:rPr>
          <w:rFonts w:cstheme="minorHAnsi"/>
          <w:b/>
          <w:bCs/>
        </w:rPr>
        <w:t>3</w:t>
      </w:r>
      <w:r w:rsidR="00A5737B" w:rsidRPr="00FC2287">
        <w:rPr>
          <w:rFonts w:cstheme="minorHAnsi"/>
          <w:b/>
          <w:bCs/>
        </w:rPr>
        <w:t>/2</w:t>
      </w:r>
      <w:r w:rsidR="00A960AA" w:rsidRPr="00FC2287">
        <w:rPr>
          <w:rFonts w:cstheme="minorHAnsi"/>
          <w:b/>
          <w:bCs/>
        </w:rPr>
        <w:t>02</w:t>
      </w:r>
      <w:r w:rsidR="005A7562" w:rsidRPr="00FC2287">
        <w:rPr>
          <w:rFonts w:cstheme="minorHAnsi"/>
          <w:b/>
          <w:bCs/>
        </w:rPr>
        <w:t>4</w:t>
      </w:r>
      <w:r w:rsidR="005A7562">
        <w:rPr>
          <w:rFonts w:cstheme="minorHAnsi"/>
        </w:rPr>
        <w:t xml:space="preserve"> </w:t>
      </w:r>
      <w:r w:rsidR="00F5672D" w:rsidRPr="00F740E6">
        <w:rPr>
          <w:rFonts w:cstheme="minorHAnsi"/>
        </w:rPr>
        <w:t>relatado favoravelmente pel</w:t>
      </w:r>
      <w:r w:rsidR="00C1343D">
        <w:rPr>
          <w:rFonts w:cstheme="minorHAnsi"/>
        </w:rPr>
        <w:t>o</w:t>
      </w:r>
      <w:r w:rsidR="00A5737B" w:rsidRPr="00F740E6">
        <w:rPr>
          <w:rFonts w:cstheme="minorHAnsi"/>
        </w:rPr>
        <w:t xml:space="preserve"> vereador</w:t>
      </w:r>
      <w:r w:rsidR="00C1343D">
        <w:rPr>
          <w:rFonts w:cstheme="minorHAnsi"/>
        </w:rPr>
        <w:t xml:space="preserve"> </w:t>
      </w:r>
      <w:r w:rsidR="00B834D2">
        <w:rPr>
          <w:rFonts w:cstheme="minorHAnsi"/>
        </w:rPr>
        <w:t>Marcelo L. Panazzolo</w:t>
      </w:r>
      <w:r w:rsidR="005A7562">
        <w:rPr>
          <w:rFonts w:cstheme="minorHAnsi"/>
        </w:rPr>
        <w:t xml:space="preserve"> </w:t>
      </w:r>
      <w:r w:rsidR="00EF13F3" w:rsidRPr="00F740E6">
        <w:rPr>
          <w:rFonts w:cstheme="minorHAnsi"/>
        </w:rPr>
        <w:t xml:space="preserve">não havendo comentários foi posto em votação e aprovado por unanimidade de </w:t>
      </w:r>
      <w:r w:rsidR="003058C0" w:rsidRPr="00F740E6">
        <w:rPr>
          <w:rFonts w:cstheme="minorHAnsi"/>
        </w:rPr>
        <w:t>votos</w:t>
      </w:r>
      <w:r w:rsidR="000A3C1A">
        <w:rPr>
          <w:rFonts w:cstheme="minorHAnsi"/>
        </w:rPr>
        <w:t xml:space="preserve">. </w:t>
      </w:r>
      <w:r w:rsidR="00B834D2">
        <w:rPr>
          <w:rFonts w:cstheme="minorHAnsi"/>
        </w:rPr>
        <w:t xml:space="preserve">O parecer do projeto de Lei </w:t>
      </w:r>
      <w:r w:rsidR="00B834D2" w:rsidRPr="00FC2287">
        <w:rPr>
          <w:rFonts w:cstheme="minorHAnsi"/>
          <w:b/>
          <w:bCs/>
        </w:rPr>
        <w:t>1.667/2024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relatado favoravelmente pel</w:t>
      </w:r>
      <w:r w:rsidR="00B834D2">
        <w:rPr>
          <w:rFonts w:cstheme="minorHAnsi"/>
        </w:rPr>
        <w:t>o</w:t>
      </w:r>
      <w:r w:rsidR="00B834D2" w:rsidRPr="00F740E6">
        <w:rPr>
          <w:rFonts w:cstheme="minorHAnsi"/>
        </w:rPr>
        <w:t xml:space="preserve"> vereador</w:t>
      </w:r>
      <w:r w:rsidR="00B834D2">
        <w:rPr>
          <w:rFonts w:cstheme="minorHAnsi"/>
        </w:rPr>
        <w:t xml:space="preserve"> Luiza Santi </w:t>
      </w:r>
      <w:r w:rsidR="00B834D2" w:rsidRPr="00F740E6">
        <w:rPr>
          <w:rFonts w:cstheme="minorHAnsi"/>
        </w:rPr>
        <w:t>não havendo comentários foi posto em votação e aprovado por unanimidade de votos</w:t>
      </w:r>
      <w:r w:rsidR="00B834D2">
        <w:rPr>
          <w:rFonts w:cstheme="minorHAnsi"/>
        </w:rPr>
        <w:t xml:space="preserve">. O parecer do projeto de Lei </w:t>
      </w:r>
      <w:r w:rsidR="00B834D2" w:rsidRPr="00FC2287">
        <w:rPr>
          <w:rFonts w:cstheme="minorHAnsi"/>
          <w:b/>
          <w:bCs/>
        </w:rPr>
        <w:t>1.668/2024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relatado favoravelmente pel</w:t>
      </w:r>
      <w:r w:rsidR="00B834D2">
        <w:rPr>
          <w:rFonts w:cstheme="minorHAnsi"/>
        </w:rPr>
        <w:t>o</w:t>
      </w:r>
      <w:r w:rsidR="00B834D2" w:rsidRPr="00F740E6">
        <w:rPr>
          <w:rFonts w:cstheme="minorHAnsi"/>
        </w:rPr>
        <w:t xml:space="preserve"> vereador</w:t>
      </w:r>
      <w:r w:rsidR="00B834D2">
        <w:rPr>
          <w:rFonts w:cstheme="minorHAnsi"/>
        </w:rPr>
        <w:t xml:space="preserve"> Luiza Santi </w:t>
      </w:r>
      <w:r w:rsidR="00B834D2" w:rsidRPr="00F740E6">
        <w:rPr>
          <w:rFonts w:cstheme="minorHAnsi"/>
        </w:rPr>
        <w:t>não havendo comentários foi posto em votação e aprovado por unanimidade de votos</w:t>
      </w:r>
      <w:r w:rsidR="00B834D2">
        <w:rPr>
          <w:rFonts w:cstheme="minorHAnsi"/>
        </w:rPr>
        <w:t xml:space="preserve">. O parecer do projeto de Lei </w:t>
      </w:r>
      <w:r w:rsidR="00B834D2" w:rsidRPr="00FC2287">
        <w:rPr>
          <w:rFonts w:cstheme="minorHAnsi"/>
          <w:b/>
          <w:bCs/>
        </w:rPr>
        <w:t>1.669/2024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relatado favoravelmente pel</w:t>
      </w:r>
      <w:r w:rsidR="00B834D2">
        <w:rPr>
          <w:rFonts w:cstheme="minorHAnsi"/>
        </w:rPr>
        <w:t>o</w:t>
      </w:r>
      <w:r w:rsidR="00B834D2" w:rsidRPr="00F740E6">
        <w:rPr>
          <w:rFonts w:cstheme="minorHAnsi"/>
        </w:rPr>
        <w:t xml:space="preserve"> vereador</w:t>
      </w:r>
      <w:r w:rsidR="00B834D2">
        <w:rPr>
          <w:rFonts w:cstheme="minorHAnsi"/>
        </w:rPr>
        <w:t xml:space="preserve"> Marcelo L. Panazzolo </w:t>
      </w:r>
      <w:r w:rsidR="00B834D2" w:rsidRPr="00F740E6">
        <w:rPr>
          <w:rFonts w:cstheme="minorHAnsi"/>
        </w:rPr>
        <w:t>não havendo comentários foi posto em votação e aprovado por unanimidade de votos</w:t>
      </w:r>
      <w:r w:rsidR="00B834D2">
        <w:rPr>
          <w:rFonts w:cstheme="minorHAnsi"/>
        </w:rPr>
        <w:t>.</w:t>
      </w:r>
      <w:r w:rsidR="00C40497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2BF483CA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B834D2">
        <w:rPr>
          <w:rFonts w:cstheme="minorHAnsi"/>
        </w:rPr>
        <w:t>15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0A3C1A">
        <w:rPr>
          <w:rFonts w:cstheme="minorHAnsi"/>
        </w:rPr>
        <w:t>março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F97C2" w14:textId="77777777" w:rsidR="009A5FEB" w:rsidRDefault="009A5FEB" w:rsidP="001E5C53">
      <w:pPr>
        <w:spacing w:after="0" w:line="240" w:lineRule="auto"/>
      </w:pPr>
      <w:r>
        <w:separator/>
      </w:r>
    </w:p>
  </w:endnote>
  <w:endnote w:type="continuationSeparator" w:id="0">
    <w:p w14:paraId="52C14B6C" w14:textId="77777777" w:rsidR="009A5FEB" w:rsidRDefault="009A5FE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7C216" w14:textId="77777777" w:rsidR="009A5FEB" w:rsidRDefault="009A5FEB" w:rsidP="001E5C53">
      <w:pPr>
        <w:spacing w:after="0" w:line="240" w:lineRule="auto"/>
      </w:pPr>
      <w:r>
        <w:separator/>
      </w:r>
    </w:p>
  </w:footnote>
  <w:footnote w:type="continuationSeparator" w:id="0">
    <w:p w14:paraId="385505AF" w14:textId="77777777" w:rsidR="009A5FEB" w:rsidRDefault="009A5FE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A5FEB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960AA"/>
    <w:rsid w:val="00A96DA4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2024-03-18T19:16:00Z</cp:lastPrinted>
  <dcterms:created xsi:type="dcterms:W3CDTF">2024-03-15T17:13:00Z</dcterms:created>
  <dcterms:modified xsi:type="dcterms:W3CDTF">2024-03-18T19:16:00Z</dcterms:modified>
</cp:coreProperties>
</file>