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F02F" w14:textId="77777777" w:rsidR="00BA0A54" w:rsidRDefault="00C71E31">
      <w:pPr>
        <w:pStyle w:val="Corpodetexto"/>
        <w:ind w:left="14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F76D523" wp14:editId="3CDBA038">
            <wp:extent cx="3548254" cy="11658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254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E1D01" w14:textId="77777777" w:rsidR="00BA0A54" w:rsidRDefault="00BA0A54">
      <w:pPr>
        <w:pStyle w:val="Corpodetexto"/>
        <w:spacing w:before="87"/>
        <w:rPr>
          <w:rFonts w:ascii="Times New Roman"/>
        </w:rPr>
      </w:pPr>
    </w:p>
    <w:p w14:paraId="55F34B08" w14:textId="77777777" w:rsidR="00126499" w:rsidRPr="00D078B8" w:rsidRDefault="00126499" w:rsidP="00910936">
      <w:pPr>
        <w:spacing w:before="1"/>
        <w:ind w:right="139"/>
        <w:rPr>
          <w:bCs/>
          <w:sz w:val="24"/>
        </w:rPr>
      </w:pPr>
    </w:p>
    <w:p w14:paraId="65D6DAD2" w14:textId="7D9B6750" w:rsidR="008B61C7" w:rsidRDefault="00D078B8">
      <w:pPr>
        <w:spacing w:before="1"/>
        <w:ind w:right="139"/>
        <w:jc w:val="center"/>
        <w:rPr>
          <w:bCs/>
          <w:sz w:val="24"/>
        </w:rPr>
      </w:pPr>
      <w:r w:rsidRPr="00D078B8">
        <w:rPr>
          <w:bCs/>
          <w:sz w:val="24"/>
        </w:rPr>
        <w:t xml:space="preserve">RESOLUÇÃO DE MESA </w:t>
      </w:r>
      <w:r w:rsidRPr="00D078B8">
        <w:rPr>
          <w:bCs/>
          <w:spacing w:val="-2"/>
          <w:sz w:val="24"/>
        </w:rPr>
        <w:t>Nº</w:t>
      </w:r>
      <w:r w:rsidR="00657CDA">
        <w:rPr>
          <w:bCs/>
          <w:spacing w:val="-2"/>
          <w:sz w:val="24"/>
        </w:rPr>
        <w:t>0</w:t>
      </w:r>
      <w:r w:rsidR="002F34F9">
        <w:rPr>
          <w:bCs/>
          <w:spacing w:val="-2"/>
          <w:sz w:val="24"/>
        </w:rPr>
        <w:t>2</w:t>
      </w:r>
      <w:r w:rsidR="00910936">
        <w:rPr>
          <w:bCs/>
          <w:spacing w:val="-2"/>
          <w:sz w:val="24"/>
        </w:rPr>
        <w:t>/2025</w:t>
      </w:r>
      <w:r w:rsidRPr="00D078B8">
        <w:rPr>
          <w:bCs/>
          <w:sz w:val="24"/>
        </w:rPr>
        <w:t xml:space="preserve"> </w:t>
      </w:r>
    </w:p>
    <w:p w14:paraId="26C63E43" w14:textId="77777777" w:rsidR="003A08A8" w:rsidRPr="00D078B8" w:rsidRDefault="003A08A8">
      <w:pPr>
        <w:spacing w:before="1"/>
        <w:ind w:right="139"/>
        <w:jc w:val="center"/>
        <w:rPr>
          <w:bCs/>
          <w:sz w:val="24"/>
        </w:rPr>
      </w:pPr>
    </w:p>
    <w:p w14:paraId="330C3FD6" w14:textId="77777777" w:rsidR="00D32CD7" w:rsidRDefault="00D32CD7" w:rsidP="00D078B8">
      <w:pPr>
        <w:spacing w:before="1"/>
        <w:ind w:right="139"/>
        <w:jc w:val="center"/>
        <w:rPr>
          <w:b/>
          <w:sz w:val="24"/>
        </w:rPr>
      </w:pPr>
    </w:p>
    <w:p w14:paraId="210227B7" w14:textId="77777777" w:rsidR="003A08A8" w:rsidRDefault="003A08A8" w:rsidP="00D078B8">
      <w:pPr>
        <w:spacing w:before="1"/>
        <w:ind w:right="139"/>
        <w:jc w:val="center"/>
        <w:rPr>
          <w:b/>
          <w:sz w:val="24"/>
        </w:rPr>
      </w:pPr>
    </w:p>
    <w:p w14:paraId="7192509D" w14:textId="4386CEF9" w:rsidR="00126499" w:rsidRPr="00D078B8" w:rsidRDefault="00D32CD7" w:rsidP="00D32CD7">
      <w:pPr>
        <w:spacing w:before="1"/>
        <w:ind w:left="4111" w:right="139"/>
        <w:jc w:val="both"/>
        <w:rPr>
          <w:b/>
          <w:sz w:val="24"/>
        </w:rPr>
      </w:pPr>
      <w:r>
        <w:rPr>
          <w:b/>
          <w:sz w:val="24"/>
        </w:rPr>
        <w:t>“</w:t>
      </w:r>
      <w:r w:rsidR="00D078B8">
        <w:rPr>
          <w:b/>
          <w:sz w:val="24"/>
        </w:rPr>
        <w:t>ABRE NO ORÇAMENTO CORRENTE, CRÉDITO</w:t>
      </w:r>
      <w:r>
        <w:rPr>
          <w:b/>
          <w:sz w:val="24"/>
        </w:rPr>
        <w:t xml:space="preserve">S </w:t>
      </w:r>
      <w:r w:rsidR="00D078B8">
        <w:rPr>
          <w:b/>
          <w:sz w:val="24"/>
        </w:rPr>
        <w:t>ADICIONAIS SUPLEMENTAARES ATÉ O LIMITE DE R$ 10.000,00 (dez mil reais</w:t>
      </w:r>
      <w:r>
        <w:rPr>
          <w:b/>
          <w:sz w:val="24"/>
        </w:rPr>
        <w:t>).”</w:t>
      </w:r>
    </w:p>
    <w:p w14:paraId="5EB009CF" w14:textId="77777777" w:rsidR="00BA0A54" w:rsidRDefault="00BA0A54" w:rsidP="00D32CD7">
      <w:pPr>
        <w:pStyle w:val="Corpodetexto"/>
        <w:spacing w:before="209"/>
        <w:ind w:left="4111"/>
        <w:jc w:val="both"/>
        <w:rPr>
          <w:bCs/>
        </w:rPr>
      </w:pPr>
    </w:p>
    <w:p w14:paraId="62DAEFBC" w14:textId="77777777" w:rsidR="003A08A8" w:rsidRPr="003A08A8" w:rsidRDefault="003A08A8" w:rsidP="00D32CD7">
      <w:pPr>
        <w:pStyle w:val="Corpodetexto"/>
        <w:spacing w:before="209"/>
        <w:ind w:left="4111"/>
        <w:jc w:val="both"/>
        <w:rPr>
          <w:bCs/>
        </w:rPr>
      </w:pPr>
    </w:p>
    <w:p w14:paraId="4C8D17AE" w14:textId="381B83F2" w:rsidR="00D32CD7" w:rsidRPr="003A08A8" w:rsidRDefault="00D32CD7" w:rsidP="00D32CD7">
      <w:pPr>
        <w:spacing w:line="259" w:lineRule="auto"/>
        <w:ind w:right="136"/>
        <w:jc w:val="both"/>
        <w:rPr>
          <w:bCs/>
          <w:spacing w:val="-2"/>
          <w:sz w:val="24"/>
        </w:rPr>
      </w:pPr>
      <w:r w:rsidRPr="003A08A8">
        <w:rPr>
          <w:bCs/>
          <w:sz w:val="24"/>
        </w:rPr>
        <w:t xml:space="preserve">               </w:t>
      </w:r>
      <w:r w:rsidR="00D078B8" w:rsidRPr="003A08A8">
        <w:rPr>
          <w:bCs/>
          <w:sz w:val="24"/>
        </w:rPr>
        <w:t>A Mesa Diretora da Câmara de Vereadores de Nova Roma do Sul, no uso d</w:t>
      </w:r>
      <w:r w:rsidRPr="003A08A8">
        <w:rPr>
          <w:bCs/>
          <w:sz w:val="24"/>
        </w:rPr>
        <w:t>as</w:t>
      </w:r>
      <w:r w:rsidR="00D078B8" w:rsidRPr="003A08A8">
        <w:rPr>
          <w:bCs/>
          <w:sz w:val="24"/>
        </w:rPr>
        <w:t xml:space="preserve"> atribuições que lhe</w:t>
      </w:r>
      <w:r w:rsidRPr="003A08A8">
        <w:rPr>
          <w:bCs/>
          <w:sz w:val="24"/>
        </w:rPr>
        <w:t>s</w:t>
      </w:r>
      <w:r w:rsidR="00D078B8" w:rsidRPr="003A08A8">
        <w:rPr>
          <w:bCs/>
          <w:sz w:val="24"/>
        </w:rPr>
        <w:t xml:space="preserve"> confere</w:t>
      </w:r>
      <w:r w:rsidRPr="003A08A8">
        <w:rPr>
          <w:bCs/>
          <w:sz w:val="24"/>
        </w:rPr>
        <w:t>m</w:t>
      </w:r>
      <w:r w:rsidR="00D078B8" w:rsidRPr="003A08A8">
        <w:rPr>
          <w:bCs/>
          <w:sz w:val="24"/>
        </w:rPr>
        <w:t xml:space="preserve"> o art.4</w:t>
      </w:r>
      <w:r w:rsidR="006E15AD" w:rsidRPr="003A08A8">
        <w:rPr>
          <w:bCs/>
        </w:rPr>
        <w:t>º</w:t>
      </w:r>
      <w:r w:rsidR="00D078B8" w:rsidRPr="003A08A8">
        <w:rPr>
          <w:bCs/>
          <w:sz w:val="24"/>
        </w:rPr>
        <w:t xml:space="preserve"> inciso II-A da Lei Municipal n</w:t>
      </w:r>
      <w:r w:rsidR="00D078B8" w:rsidRPr="003A08A8">
        <w:rPr>
          <w:bCs/>
          <w:spacing w:val="-2"/>
          <w:sz w:val="24"/>
        </w:rPr>
        <w:t>º 1.698/2024</w:t>
      </w:r>
      <w:r w:rsidRPr="003A08A8">
        <w:rPr>
          <w:bCs/>
          <w:spacing w:val="-2"/>
          <w:sz w:val="24"/>
        </w:rPr>
        <w:t>, resolve:</w:t>
      </w:r>
    </w:p>
    <w:p w14:paraId="2C8AFEEA" w14:textId="77777777" w:rsidR="00D078B8" w:rsidRDefault="00D078B8" w:rsidP="00A46F40">
      <w:pPr>
        <w:pStyle w:val="Corpodetexto"/>
        <w:spacing w:before="2"/>
        <w:jc w:val="both"/>
      </w:pPr>
    </w:p>
    <w:p w14:paraId="50F5CB65" w14:textId="6CA4E437" w:rsidR="00A46F40" w:rsidRDefault="00C71E31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b/>
        </w:rPr>
        <w:t>Art.1º</w:t>
      </w:r>
      <w:r>
        <w:t xml:space="preserve">- </w:t>
      </w:r>
      <w:r w:rsidR="00D078B8">
        <w:rPr>
          <w:lang w:val="pt-BR"/>
        </w:rPr>
        <w:t xml:space="preserve">Ficam abertos no </w:t>
      </w:r>
      <w:r w:rsidR="00D32CD7">
        <w:rPr>
          <w:lang w:val="pt-BR"/>
        </w:rPr>
        <w:t>o</w:t>
      </w:r>
      <w:r w:rsidR="00D078B8">
        <w:rPr>
          <w:lang w:val="pt-BR"/>
        </w:rPr>
        <w:t xml:space="preserve">rçamento </w:t>
      </w:r>
      <w:r w:rsidR="00D32CD7">
        <w:rPr>
          <w:lang w:val="pt-BR"/>
        </w:rPr>
        <w:t>c</w:t>
      </w:r>
      <w:r w:rsidR="00D078B8">
        <w:rPr>
          <w:lang w:val="pt-BR"/>
        </w:rPr>
        <w:t xml:space="preserve">orrente Créditos Adicionais Suplementares no </w:t>
      </w:r>
      <w:r w:rsidR="00D32CD7">
        <w:rPr>
          <w:lang w:val="pt-BR"/>
        </w:rPr>
        <w:t>v</w:t>
      </w:r>
      <w:r w:rsidR="00D078B8">
        <w:rPr>
          <w:lang w:val="pt-BR"/>
        </w:rPr>
        <w:t>alor de R$ 10.000,00 (dez mil reais) nas seguintes Dotações Orçamentárias:</w:t>
      </w:r>
    </w:p>
    <w:p w14:paraId="66FC1185" w14:textId="77777777" w:rsidR="006E15AD" w:rsidRDefault="006E15AD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</w:p>
    <w:p w14:paraId="549DCFD7" w14:textId="20D1AE15" w:rsidR="00D078B8" w:rsidRDefault="00D078B8" w:rsidP="00A46F40">
      <w:pPr>
        <w:pStyle w:val="Corpodetexto"/>
        <w:spacing w:line="259" w:lineRule="auto"/>
        <w:ind w:left="2" w:right="135"/>
        <w:jc w:val="both"/>
        <w:rPr>
          <w:b/>
          <w:bCs/>
          <w:lang w:val="pt-BR"/>
        </w:rPr>
      </w:pPr>
      <w:r>
        <w:rPr>
          <w:b/>
        </w:rPr>
        <w:t xml:space="preserve"> Orgão</w:t>
      </w:r>
      <w:r w:rsidRPr="00D078B8">
        <w:rPr>
          <w:lang w:val="pt-BR"/>
        </w:rPr>
        <w:t>:</w:t>
      </w:r>
      <w:r w:rsidRPr="00D078B8">
        <w:rPr>
          <w:b/>
          <w:bCs/>
          <w:lang w:val="pt-BR"/>
        </w:rPr>
        <w:t>01</w:t>
      </w:r>
      <w:r>
        <w:rPr>
          <w:b/>
          <w:bCs/>
          <w:lang w:val="pt-BR"/>
        </w:rPr>
        <w:t xml:space="preserve"> </w:t>
      </w:r>
      <w:r w:rsidR="00F54BBF">
        <w:rPr>
          <w:b/>
          <w:bCs/>
          <w:lang w:val="pt-BR"/>
        </w:rPr>
        <w:t>Câmara de Vereadores</w:t>
      </w:r>
    </w:p>
    <w:p w14:paraId="6AA7184B" w14:textId="528FF32E" w:rsidR="00F54BBF" w:rsidRDefault="00F54BBF" w:rsidP="00A447A4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b/>
          <w:bCs/>
          <w:lang w:val="pt-BR"/>
        </w:rPr>
        <w:t xml:space="preserve"> </w:t>
      </w:r>
      <w:r>
        <w:rPr>
          <w:lang w:val="pt-BR"/>
        </w:rPr>
        <w:t>Unidade Orçamentária: 01.01 Câmara Municipal de Vereadores</w:t>
      </w:r>
    </w:p>
    <w:p w14:paraId="3D351922" w14:textId="7D1807E3" w:rsidR="00D32CD7" w:rsidRDefault="00D32CD7" w:rsidP="00A447A4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010310001.2.001000 Manutenção das Atividades do Legislativo</w:t>
      </w:r>
    </w:p>
    <w:p w14:paraId="0C65AC0C" w14:textId="383DCC8D" w:rsidR="00EB39DA" w:rsidRDefault="00EB39DA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3.1.90.13.00.00.00 Obrigações Patronais</w:t>
      </w:r>
      <w:r w:rsidR="00910936">
        <w:rPr>
          <w:lang w:val="pt-BR"/>
        </w:rPr>
        <w:t xml:space="preserve"> CR 6</w:t>
      </w:r>
      <w:r w:rsidR="00142121">
        <w:rPr>
          <w:lang w:val="pt-BR"/>
        </w:rPr>
        <w:t xml:space="preserve">: </w:t>
      </w:r>
      <w:r>
        <w:rPr>
          <w:lang w:val="pt-BR"/>
        </w:rPr>
        <w:t>R$ 4.600,00</w:t>
      </w:r>
    </w:p>
    <w:p w14:paraId="4789D167" w14:textId="5DE21AF0" w:rsidR="00A447A4" w:rsidRDefault="00A447A4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Fonte do Recurso: 1501 Recursos não vinculados</w:t>
      </w:r>
    </w:p>
    <w:p w14:paraId="0AEF7226" w14:textId="77777777" w:rsidR="00142121" w:rsidRDefault="00142121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</w:p>
    <w:p w14:paraId="1659558E" w14:textId="48D1C14B" w:rsidR="00142121" w:rsidRPr="00F54BBF" w:rsidRDefault="00142121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b/>
        </w:rPr>
        <w:t>Orgão</w:t>
      </w:r>
      <w:r w:rsidRPr="00D078B8">
        <w:rPr>
          <w:lang w:val="pt-BR"/>
        </w:rPr>
        <w:t>:</w:t>
      </w:r>
      <w:r w:rsidRPr="00D078B8">
        <w:rPr>
          <w:b/>
          <w:bCs/>
          <w:lang w:val="pt-BR"/>
        </w:rPr>
        <w:t>01</w:t>
      </w:r>
      <w:r>
        <w:rPr>
          <w:b/>
          <w:bCs/>
          <w:lang w:val="pt-BR"/>
        </w:rPr>
        <w:t xml:space="preserve"> Câmara de Vereadores</w:t>
      </w:r>
    </w:p>
    <w:p w14:paraId="4F974823" w14:textId="09BD2679" w:rsidR="00D078B8" w:rsidRDefault="00142121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Unidade Orçamentária:01.02 Secretaria da Câmara</w:t>
      </w:r>
    </w:p>
    <w:p w14:paraId="2FB311A6" w14:textId="30ACCA3F" w:rsidR="00142121" w:rsidRDefault="00142121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010310001.2.00100 Manutenção das Atividades do Legislativo</w:t>
      </w:r>
    </w:p>
    <w:p w14:paraId="3E63A041" w14:textId="1F368644" w:rsidR="00142121" w:rsidRDefault="00142121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3.1.90.11.00.00.00 Vencimento e Vantagens Fixas – Pessoal</w:t>
      </w:r>
      <w:r w:rsidR="00910936">
        <w:rPr>
          <w:lang w:val="pt-BR"/>
        </w:rPr>
        <w:t xml:space="preserve"> CR 20</w:t>
      </w:r>
      <w:r>
        <w:rPr>
          <w:lang w:val="pt-BR"/>
        </w:rPr>
        <w:t xml:space="preserve"> R$ 2.500,00</w:t>
      </w:r>
    </w:p>
    <w:p w14:paraId="03092421" w14:textId="56E368FC" w:rsidR="00142121" w:rsidRDefault="00142121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Fonte do Recurso:</w:t>
      </w:r>
      <w:r w:rsidR="00D32CD7">
        <w:rPr>
          <w:lang w:val="pt-BR"/>
        </w:rPr>
        <w:t xml:space="preserve"> 1501</w:t>
      </w:r>
      <w:r>
        <w:rPr>
          <w:lang w:val="pt-BR"/>
        </w:rPr>
        <w:t xml:space="preserve"> outros recursos não vinculados</w:t>
      </w:r>
    </w:p>
    <w:p w14:paraId="1914A4F4" w14:textId="77777777" w:rsidR="00142121" w:rsidRDefault="00142121" w:rsidP="00A46F40">
      <w:pPr>
        <w:pStyle w:val="Corpodetexto"/>
        <w:spacing w:line="259" w:lineRule="auto"/>
        <w:ind w:left="2" w:right="135"/>
        <w:jc w:val="both"/>
        <w:rPr>
          <w:lang w:val="pt-BR"/>
        </w:rPr>
      </w:pPr>
    </w:p>
    <w:p w14:paraId="2432A1FC" w14:textId="6A1CA8A3" w:rsidR="00142121" w:rsidRPr="00F54BBF" w:rsidRDefault="00142121" w:rsidP="00142121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b/>
        </w:rPr>
        <w:t xml:space="preserve"> Orgão</w:t>
      </w:r>
      <w:r w:rsidRPr="00D078B8">
        <w:rPr>
          <w:lang w:val="pt-BR"/>
        </w:rPr>
        <w:t>:</w:t>
      </w:r>
      <w:r w:rsidRPr="00D078B8">
        <w:rPr>
          <w:b/>
          <w:bCs/>
          <w:lang w:val="pt-BR"/>
        </w:rPr>
        <w:t>01</w:t>
      </w:r>
      <w:r>
        <w:rPr>
          <w:b/>
          <w:bCs/>
          <w:lang w:val="pt-BR"/>
        </w:rPr>
        <w:t xml:space="preserve"> Câmara de Vereadores</w:t>
      </w:r>
    </w:p>
    <w:p w14:paraId="457D11B2" w14:textId="77777777" w:rsidR="00142121" w:rsidRDefault="00142121" w:rsidP="00142121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Unidade Orçamentária:01.02 Secretaria da Câmara</w:t>
      </w:r>
    </w:p>
    <w:p w14:paraId="1AF103CF" w14:textId="4BD9255D" w:rsidR="00D32CD7" w:rsidRDefault="00D32CD7" w:rsidP="00142121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010310001.2.00100 Manutenção das Atividades do Legislativo</w:t>
      </w:r>
    </w:p>
    <w:p w14:paraId="5340C003" w14:textId="62499FC4" w:rsidR="00142121" w:rsidRDefault="00142121" w:rsidP="00142121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3.1.90.13.00.00.00</w:t>
      </w:r>
      <w:r w:rsidR="006E15AD">
        <w:rPr>
          <w:lang w:val="pt-BR"/>
        </w:rPr>
        <w:t xml:space="preserve"> Obrigações Patronais</w:t>
      </w:r>
      <w:r w:rsidR="00910936">
        <w:rPr>
          <w:lang w:val="pt-BR"/>
        </w:rPr>
        <w:t xml:space="preserve"> CR 22</w:t>
      </w:r>
      <w:r w:rsidR="006E15AD">
        <w:rPr>
          <w:lang w:val="pt-BR"/>
        </w:rPr>
        <w:t>: R$ 2.900,00</w:t>
      </w:r>
    </w:p>
    <w:p w14:paraId="2E8E0DAC" w14:textId="48EC6A40" w:rsidR="00D078B8" w:rsidRDefault="006E15AD" w:rsidP="006E15AD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 xml:space="preserve"> Fonte do Recurso: outros recursos não vinculados</w:t>
      </w:r>
    </w:p>
    <w:p w14:paraId="088E69BE" w14:textId="77777777" w:rsidR="00D32CD7" w:rsidRDefault="00D32CD7" w:rsidP="006E15AD">
      <w:pPr>
        <w:pStyle w:val="Corpodetexto"/>
        <w:spacing w:line="259" w:lineRule="auto"/>
        <w:ind w:left="2" w:right="135"/>
        <w:jc w:val="both"/>
        <w:rPr>
          <w:lang w:val="pt-BR"/>
        </w:rPr>
      </w:pPr>
    </w:p>
    <w:p w14:paraId="4C872683" w14:textId="4FF08DCC" w:rsidR="006E15AD" w:rsidRPr="006E15AD" w:rsidRDefault="006E15AD" w:rsidP="006E15AD">
      <w:pPr>
        <w:pStyle w:val="Corpodetexto"/>
        <w:spacing w:line="259" w:lineRule="auto"/>
        <w:ind w:left="2" w:right="135"/>
        <w:jc w:val="both"/>
        <w:rPr>
          <w:b/>
          <w:bCs/>
          <w:lang w:val="pt-BR"/>
        </w:rPr>
      </w:pPr>
      <w:r>
        <w:rPr>
          <w:lang w:val="pt-BR"/>
        </w:rPr>
        <w:t xml:space="preserve"> </w:t>
      </w:r>
      <w:r w:rsidRPr="006E15AD">
        <w:rPr>
          <w:b/>
          <w:bCs/>
          <w:lang w:val="pt-BR"/>
        </w:rPr>
        <w:t>TOTAL SUPLEMENTADO: 10.000,00</w:t>
      </w:r>
    </w:p>
    <w:p w14:paraId="2FCF8BD5" w14:textId="77777777" w:rsidR="00DA402A" w:rsidRPr="00DA402A" w:rsidRDefault="00DA402A">
      <w:pPr>
        <w:pStyle w:val="Corpodetexto"/>
        <w:spacing w:before="7"/>
        <w:rPr>
          <w:lang w:val="pt-BR"/>
        </w:rPr>
      </w:pPr>
    </w:p>
    <w:p w14:paraId="4D3062B7" w14:textId="5E7D0FD0" w:rsidR="006E15AD" w:rsidRDefault="00C71E31">
      <w:pPr>
        <w:pStyle w:val="Corpodetexto"/>
        <w:spacing w:line="259" w:lineRule="auto"/>
        <w:ind w:left="2" w:right="136"/>
        <w:jc w:val="both"/>
        <w:rPr>
          <w:bCs/>
        </w:rPr>
      </w:pPr>
      <w:r>
        <w:rPr>
          <w:b/>
        </w:rPr>
        <w:t>Art.2º</w:t>
      </w:r>
      <w:r>
        <w:t xml:space="preserve">- </w:t>
      </w:r>
      <w:r w:rsidR="006E15AD">
        <w:t>Os créditos a</w:t>
      </w:r>
      <w:r w:rsidR="00D32CD7">
        <w:t xml:space="preserve"> que se</w:t>
      </w:r>
      <w:r w:rsidR="006E15AD">
        <w:t xml:space="preserve"> refere o art. </w:t>
      </w:r>
      <w:r w:rsidR="006E15AD" w:rsidRPr="006E15AD">
        <w:rPr>
          <w:bCs/>
        </w:rPr>
        <w:t>1º</w:t>
      </w:r>
      <w:r w:rsidR="006E15AD">
        <w:rPr>
          <w:bCs/>
        </w:rPr>
        <w:t>, serão cobertos pela redução da seguinte dotação</w:t>
      </w:r>
      <w:r w:rsidR="00D32CD7">
        <w:rPr>
          <w:bCs/>
        </w:rPr>
        <w:t xml:space="preserve"> orçamentária</w:t>
      </w:r>
      <w:r w:rsidR="006E15AD">
        <w:rPr>
          <w:bCs/>
        </w:rPr>
        <w:t>:</w:t>
      </w:r>
    </w:p>
    <w:p w14:paraId="26832213" w14:textId="77777777" w:rsidR="006E15AD" w:rsidRDefault="006E15AD">
      <w:pPr>
        <w:pStyle w:val="Corpodetexto"/>
        <w:spacing w:line="259" w:lineRule="auto"/>
        <w:ind w:left="2" w:right="136"/>
        <w:jc w:val="both"/>
        <w:rPr>
          <w:bCs/>
        </w:rPr>
      </w:pPr>
    </w:p>
    <w:p w14:paraId="2B3F75E7" w14:textId="2CDB1622" w:rsidR="006E15AD" w:rsidRDefault="006E15AD">
      <w:pPr>
        <w:pStyle w:val="Corpodetexto"/>
        <w:spacing w:line="259" w:lineRule="auto"/>
        <w:ind w:left="2" w:right="136"/>
        <w:jc w:val="both"/>
        <w:rPr>
          <w:b/>
          <w:bCs/>
          <w:lang w:val="pt-BR"/>
        </w:rPr>
      </w:pPr>
      <w:r>
        <w:rPr>
          <w:b/>
        </w:rPr>
        <w:t>Orgão</w:t>
      </w:r>
      <w:r w:rsidRPr="00D078B8">
        <w:rPr>
          <w:lang w:val="pt-BR"/>
        </w:rPr>
        <w:t>:</w:t>
      </w:r>
      <w:r w:rsidRPr="00D078B8">
        <w:rPr>
          <w:b/>
          <w:bCs/>
          <w:lang w:val="pt-BR"/>
        </w:rPr>
        <w:t>01</w:t>
      </w:r>
      <w:r>
        <w:rPr>
          <w:b/>
          <w:bCs/>
          <w:lang w:val="pt-BR"/>
        </w:rPr>
        <w:t xml:space="preserve"> Câmara de Vereadores</w:t>
      </w:r>
    </w:p>
    <w:p w14:paraId="79F5AE6C" w14:textId="1642B3CC" w:rsidR="006E15AD" w:rsidRDefault="006E15AD">
      <w:pPr>
        <w:pStyle w:val="Corpodetexto"/>
        <w:spacing w:line="259" w:lineRule="auto"/>
        <w:ind w:left="2" w:right="136"/>
        <w:jc w:val="both"/>
        <w:rPr>
          <w:lang w:val="pt-BR"/>
        </w:rPr>
      </w:pPr>
      <w:r>
        <w:rPr>
          <w:lang w:val="pt-BR"/>
        </w:rPr>
        <w:t>Unidade Orçamentária:01.02 Secretaria da Câmara</w:t>
      </w:r>
    </w:p>
    <w:p w14:paraId="696DDB88" w14:textId="368BD782" w:rsidR="00D32CD7" w:rsidRDefault="00D32CD7">
      <w:pPr>
        <w:pStyle w:val="Corpodetexto"/>
        <w:spacing w:line="259" w:lineRule="auto"/>
        <w:ind w:left="2" w:right="136"/>
        <w:jc w:val="both"/>
        <w:rPr>
          <w:lang w:val="pt-BR"/>
        </w:rPr>
      </w:pPr>
      <w:r>
        <w:rPr>
          <w:lang w:val="pt-BR"/>
        </w:rPr>
        <w:t>010310001.2.00100 Manutenção das Atividades do Legislativo</w:t>
      </w:r>
    </w:p>
    <w:p w14:paraId="2EBE0436" w14:textId="552E01D9" w:rsidR="006E15AD" w:rsidRDefault="006E15AD" w:rsidP="00910936">
      <w:pPr>
        <w:pStyle w:val="Corpodetexto"/>
        <w:spacing w:line="259" w:lineRule="auto"/>
        <w:ind w:right="136"/>
        <w:jc w:val="both"/>
        <w:rPr>
          <w:lang w:val="pt-BR"/>
        </w:rPr>
      </w:pPr>
      <w:r>
        <w:rPr>
          <w:lang w:val="pt-BR"/>
        </w:rPr>
        <w:t>3.3.90.39.00.00.00 Outros Serviços de Terceiros – Pessoa Jurídica</w:t>
      </w:r>
      <w:r w:rsidR="00910936">
        <w:rPr>
          <w:lang w:val="pt-BR"/>
        </w:rPr>
        <w:t xml:space="preserve"> CR 31</w:t>
      </w:r>
      <w:r>
        <w:rPr>
          <w:lang w:val="pt-BR"/>
        </w:rPr>
        <w:t xml:space="preserve"> R$ 10.000,00</w:t>
      </w:r>
    </w:p>
    <w:p w14:paraId="26E8FE21" w14:textId="0265BD76" w:rsidR="006E15AD" w:rsidRDefault="006E15AD" w:rsidP="006E15AD">
      <w:pPr>
        <w:pStyle w:val="Corpodetexto"/>
        <w:spacing w:line="259" w:lineRule="auto"/>
        <w:ind w:left="2" w:right="135"/>
        <w:jc w:val="both"/>
        <w:rPr>
          <w:lang w:val="pt-BR"/>
        </w:rPr>
      </w:pPr>
      <w:r>
        <w:rPr>
          <w:lang w:val="pt-BR"/>
        </w:rPr>
        <w:t>Fonte do Recurso:</w:t>
      </w:r>
      <w:r w:rsidR="00D32CD7">
        <w:rPr>
          <w:lang w:val="pt-BR"/>
        </w:rPr>
        <w:t xml:space="preserve"> 1501</w:t>
      </w:r>
      <w:r>
        <w:rPr>
          <w:lang w:val="pt-BR"/>
        </w:rPr>
        <w:t xml:space="preserve"> outros recursos não vinculados</w:t>
      </w:r>
    </w:p>
    <w:p w14:paraId="3C9711FD" w14:textId="77777777" w:rsidR="00D32CD7" w:rsidRDefault="00D32CD7" w:rsidP="006E15AD">
      <w:pPr>
        <w:pStyle w:val="Corpodetexto"/>
        <w:spacing w:line="259" w:lineRule="auto"/>
        <w:ind w:left="2" w:right="135"/>
        <w:jc w:val="both"/>
        <w:rPr>
          <w:lang w:val="pt-BR"/>
        </w:rPr>
      </w:pPr>
    </w:p>
    <w:p w14:paraId="7AFECDE0" w14:textId="62058D66" w:rsidR="006E15AD" w:rsidRPr="006E15AD" w:rsidRDefault="006E15AD" w:rsidP="006E15AD">
      <w:pPr>
        <w:pStyle w:val="Corpodetexto"/>
        <w:spacing w:line="259" w:lineRule="auto"/>
        <w:ind w:left="2" w:right="135"/>
        <w:jc w:val="both"/>
        <w:rPr>
          <w:b/>
          <w:bCs/>
          <w:lang w:val="pt-BR"/>
        </w:rPr>
      </w:pPr>
      <w:r w:rsidRPr="006E15AD">
        <w:rPr>
          <w:b/>
          <w:bCs/>
          <w:lang w:val="pt-BR"/>
        </w:rPr>
        <w:t>TOTAL REDUZIDO: 10.000,00</w:t>
      </w:r>
    </w:p>
    <w:p w14:paraId="38ACC68E" w14:textId="287E3F9A" w:rsidR="006E15AD" w:rsidRPr="006E15AD" w:rsidRDefault="006E15AD">
      <w:pPr>
        <w:pStyle w:val="Corpodetexto"/>
        <w:spacing w:line="259" w:lineRule="auto"/>
        <w:ind w:left="2" w:right="136"/>
        <w:jc w:val="both"/>
        <w:rPr>
          <w:bCs/>
          <w:lang w:val="pt-BR"/>
        </w:rPr>
      </w:pPr>
    </w:p>
    <w:p w14:paraId="64DD0244" w14:textId="77777777" w:rsidR="006E15AD" w:rsidRDefault="006E15AD">
      <w:pPr>
        <w:pStyle w:val="Corpodetexto"/>
        <w:spacing w:line="259" w:lineRule="auto"/>
        <w:ind w:left="2" w:right="136"/>
        <w:jc w:val="both"/>
        <w:rPr>
          <w:bCs/>
        </w:rPr>
      </w:pPr>
    </w:p>
    <w:p w14:paraId="0E4AD2DA" w14:textId="2B4A2787" w:rsidR="00BA0A54" w:rsidRDefault="00C71E31" w:rsidP="006E15AD">
      <w:pPr>
        <w:pStyle w:val="Corpodetexto"/>
        <w:spacing w:before="159" w:line="261" w:lineRule="auto"/>
        <w:ind w:right="143"/>
        <w:jc w:val="both"/>
      </w:pPr>
      <w:r>
        <w:rPr>
          <w:b/>
        </w:rPr>
        <w:t xml:space="preserve">Art.3º- </w:t>
      </w:r>
      <w:r>
        <w:t xml:space="preserve">Esta </w:t>
      </w:r>
      <w:r w:rsidR="00D32CD7">
        <w:t>resolução</w:t>
      </w:r>
      <w:r>
        <w:t xml:space="preserve"> entra em vigor na data de sua publicação</w:t>
      </w:r>
      <w:r w:rsidR="00C928F6">
        <w:t>.</w:t>
      </w:r>
    </w:p>
    <w:p w14:paraId="0483CDDC" w14:textId="77777777" w:rsidR="00C928F6" w:rsidRDefault="00C928F6">
      <w:pPr>
        <w:pStyle w:val="Corpodetexto"/>
        <w:spacing w:before="159" w:line="261" w:lineRule="auto"/>
        <w:ind w:left="2" w:right="143"/>
        <w:jc w:val="both"/>
      </w:pPr>
    </w:p>
    <w:p w14:paraId="6787A778" w14:textId="63655C48" w:rsidR="00BA0A54" w:rsidRDefault="001532FB">
      <w:pPr>
        <w:pStyle w:val="Corpodetexto"/>
        <w:spacing w:before="154"/>
        <w:ind w:left="1" w:right="139"/>
        <w:jc w:val="center"/>
        <w:rPr>
          <w:spacing w:val="-2"/>
        </w:rPr>
      </w:pPr>
      <w:r>
        <w:t>Câmara Municipal de Nova Roma do Sul</w:t>
      </w:r>
      <w:r w:rsidR="00C71E31">
        <w:t>,</w:t>
      </w:r>
      <w:r w:rsidR="00C71E31">
        <w:rPr>
          <w:spacing w:val="-4"/>
        </w:rPr>
        <w:t xml:space="preserve"> </w:t>
      </w:r>
      <w:r w:rsidR="006E15AD">
        <w:t xml:space="preserve">19 </w:t>
      </w:r>
      <w:r w:rsidR="00C71E31">
        <w:t>de</w:t>
      </w:r>
      <w:r w:rsidR="00C71E31">
        <w:rPr>
          <w:spacing w:val="-3"/>
        </w:rPr>
        <w:t xml:space="preserve"> </w:t>
      </w:r>
      <w:r w:rsidR="006E15AD">
        <w:t xml:space="preserve">novembro </w:t>
      </w:r>
      <w:r w:rsidR="00C71E31">
        <w:t>de</w:t>
      </w:r>
      <w:r w:rsidR="00C71E31">
        <w:rPr>
          <w:spacing w:val="-3"/>
        </w:rPr>
        <w:t xml:space="preserve"> </w:t>
      </w:r>
      <w:r w:rsidR="00C71E31">
        <w:rPr>
          <w:spacing w:val="-2"/>
        </w:rPr>
        <w:t>2025.</w:t>
      </w:r>
    </w:p>
    <w:p w14:paraId="7B427B5D" w14:textId="54F03B42" w:rsidR="001532FB" w:rsidRDefault="001532FB">
      <w:pPr>
        <w:pStyle w:val="Corpodetexto"/>
        <w:spacing w:before="154"/>
        <w:ind w:left="1" w:right="139"/>
        <w:jc w:val="center"/>
        <w:rPr>
          <w:spacing w:val="-2"/>
        </w:rPr>
      </w:pPr>
      <w:r>
        <w:rPr>
          <w:spacing w:val="-2"/>
        </w:rPr>
        <w:t xml:space="preserve">                           </w:t>
      </w:r>
    </w:p>
    <w:p w14:paraId="2DF26AC8" w14:textId="77777777" w:rsidR="00C74910" w:rsidRDefault="00C74910" w:rsidP="001532FB">
      <w:pPr>
        <w:pStyle w:val="Corpodetexto"/>
        <w:spacing w:before="154"/>
        <w:ind w:right="139"/>
      </w:pPr>
    </w:p>
    <w:p w14:paraId="5A30A239" w14:textId="77777777" w:rsidR="00BA0A54" w:rsidRDefault="00C71E31">
      <w:pPr>
        <w:pStyle w:val="Corpodetexto"/>
        <w:spacing w:before="19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9E4B9A" wp14:editId="63C722D1">
                <wp:simplePos x="0" y="0"/>
                <wp:positionH relativeFrom="page">
                  <wp:posOffset>2591435</wp:posOffset>
                </wp:positionH>
                <wp:positionV relativeFrom="paragraph">
                  <wp:posOffset>281036</wp:posOffset>
                </wp:positionV>
                <wp:extent cx="23774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7440">
                              <a:moveTo>
                                <a:pt x="0" y="0"/>
                              </a:moveTo>
                              <a:lnTo>
                                <a:pt x="237744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E0A42" id="Graphic 3" o:spid="_x0000_s1026" style="position:absolute;margin-left:204.05pt;margin-top:22.15pt;width:187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" path="m,l237744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6CC59AC" w14:textId="5B0B147C" w:rsidR="00BA0A54" w:rsidRDefault="00C71E31">
      <w:pPr>
        <w:spacing w:before="29" w:line="259" w:lineRule="auto"/>
        <w:ind w:left="2975" w:right="3112"/>
        <w:jc w:val="center"/>
      </w:pPr>
      <w:r>
        <w:t>José</w:t>
      </w:r>
      <w:r>
        <w:rPr>
          <w:spacing w:val="-18"/>
        </w:rPr>
        <w:t xml:space="preserve"> </w:t>
      </w:r>
      <w:r>
        <w:t>L.</w:t>
      </w:r>
      <w:r>
        <w:rPr>
          <w:spacing w:val="-18"/>
        </w:rPr>
        <w:t xml:space="preserve"> </w:t>
      </w:r>
      <w:r>
        <w:t xml:space="preserve">Comin </w:t>
      </w:r>
      <w:r w:rsidR="001532FB" w:rsidRPr="001532FB">
        <w:t>Presidente</w:t>
      </w:r>
    </w:p>
    <w:p w14:paraId="3898E3B7" w14:textId="77777777" w:rsidR="00BA0A54" w:rsidRDefault="00BA0A54">
      <w:pPr>
        <w:spacing w:line="259" w:lineRule="auto"/>
        <w:jc w:val="center"/>
      </w:pPr>
    </w:p>
    <w:p w14:paraId="4F03F50D" w14:textId="77777777" w:rsidR="00910936" w:rsidRDefault="00910936">
      <w:pPr>
        <w:spacing w:line="259" w:lineRule="auto"/>
        <w:jc w:val="center"/>
      </w:pPr>
    </w:p>
    <w:p w14:paraId="20553DBD" w14:textId="77777777" w:rsidR="00BA0A54" w:rsidRDefault="00BA0A54">
      <w:pPr>
        <w:pStyle w:val="Corpodetexto"/>
        <w:rPr>
          <w:sz w:val="20"/>
        </w:rPr>
      </w:pPr>
    </w:p>
    <w:p w14:paraId="012E3E93" w14:textId="77777777" w:rsidR="00BA0A54" w:rsidRDefault="00BA0A54">
      <w:pPr>
        <w:pStyle w:val="Corpodetexto"/>
        <w:rPr>
          <w:sz w:val="20"/>
        </w:rPr>
      </w:pPr>
    </w:p>
    <w:p w14:paraId="662348BE" w14:textId="77777777" w:rsidR="00BA0A54" w:rsidRDefault="00C71E31">
      <w:pPr>
        <w:pStyle w:val="Corpodetexto"/>
        <w:spacing w:before="1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137890" wp14:editId="1D04D9B9">
                <wp:simplePos x="0" y="0"/>
                <wp:positionH relativeFrom="page">
                  <wp:posOffset>1080820</wp:posOffset>
                </wp:positionH>
                <wp:positionV relativeFrom="paragraph">
                  <wp:posOffset>264190</wp:posOffset>
                </wp:positionV>
                <wp:extent cx="23469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6960">
                              <a:moveTo>
                                <a:pt x="0" y="0"/>
                              </a:moveTo>
                              <a:lnTo>
                                <a:pt x="2346960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2F059" id="Graphic 5" o:spid="_x0000_s1026" style="position:absolute;margin-left:85.1pt;margin-top:20.8pt;width:18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" path="m,l2346960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214488" wp14:editId="3D4EFA56">
                <wp:simplePos x="0" y="0"/>
                <wp:positionH relativeFrom="page">
                  <wp:posOffset>3846881</wp:posOffset>
                </wp:positionH>
                <wp:positionV relativeFrom="paragraph">
                  <wp:posOffset>264190</wp:posOffset>
                </wp:positionV>
                <wp:extent cx="184403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4040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F70EB" id="Graphic 6" o:spid="_x0000_s1026" style="position:absolute;margin-left:302.9pt;margin-top:20.8pt;width:14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OBJQIAAH8EAAAOAAAAZHJzL2Uyb0RvYy54bWysVMFu2zAMvQ/YPwi6L06yLM2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" path="m,l1844040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72AA9BD4" w14:textId="6F9AF27A" w:rsidR="00BA0A54" w:rsidRDefault="006E3C4C">
      <w:pPr>
        <w:tabs>
          <w:tab w:val="left" w:pos="4622"/>
        </w:tabs>
        <w:spacing w:before="27"/>
        <w:ind w:left="2"/>
      </w:pPr>
      <w:r>
        <w:t xml:space="preserve">      Márcio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rPr>
          <w:spacing w:val="-2"/>
        </w:rPr>
        <w:t>Rossi</w:t>
      </w:r>
      <w:r w:rsidR="001532FB">
        <w:t xml:space="preserve">             </w:t>
      </w:r>
      <w:r w:rsidR="001532FB" w:rsidRPr="001532FB">
        <w:t>Rosangela Maria Tieppo</w:t>
      </w:r>
    </w:p>
    <w:p w14:paraId="16291485" w14:textId="2655299C" w:rsidR="00BA0A54" w:rsidRDefault="006E3C4C">
      <w:pPr>
        <w:tabs>
          <w:tab w:val="left" w:pos="4622"/>
        </w:tabs>
        <w:spacing w:before="20"/>
        <w:ind w:left="2"/>
      </w:pPr>
      <w:r>
        <w:t xml:space="preserve">      </w:t>
      </w:r>
      <w:r w:rsidR="001532FB" w:rsidRPr="001532FB">
        <w:t>Vice-Presidente</w:t>
      </w:r>
      <w:r>
        <w:tab/>
      </w:r>
      <w:r w:rsidR="006E15AD">
        <w:t xml:space="preserve"> </w:t>
      </w:r>
      <w:r w:rsidR="001532FB">
        <w:t xml:space="preserve"> </w:t>
      </w:r>
      <w:r w:rsidR="006E15AD">
        <w:t xml:space="preserve"> </w:t>
      </w:r>
      <w:r w:rsidR="001532FB" w:rsidRPr="001532FB">
        <w:rPr>
          <w:sz w:val="20"/>
        </w:rPr>
        <w:t>1º Secretári</w:t>
      </w:r>
      <w:r w:rsidR="001532FB">
        <w:rPr>
          <w:sz w:val="20"/>
        </w:rPr>
        <w:t>a</w:t>
      </w:r>
    </w:p>
    <w:p w14:paraId="4104F993" w14:textId="77777777" w:rsidR="00BA0A54" w:rsidRDefault="00BA0A54">
      <w:pPr>
        <w:pStyle w:val="Corpodetexto"/>
        <w:rPr>
          <w:sz w:val="20"/>
        </w:rPr>
      </w:pPr>
    </w:p>
    <w:p w14:paraId="627C2258" w14:textId="77777777" w:rsidR="00910936" w:rsidRDefault="00910936">
      <w:pPr>
        <w:pStyle w:val="Corpodetexto"/>
        <w:rPr>
          <w:sz w:val="20"/>
        </w:rPr>
      </w:pPr>
    </w:p>
    <w:p w14:paraId="2C059A24" w14:textId="77777777" w:rsidR="00910936" w:rsidRDefault="00910936">
      <w:pPr>
        <w:pStyle w:val="Corpodetexto"/>
        <w:rPr>
          <w:sz w:val="20"/>
        </w:rPr>
      </w:pPr>
    </w:p>
    <w:p w14:paraId="76E74C46" w14:textId="77777777" w:rsidR="00BA0A54" w:rsidRDefault="00BA0A54">
      <w:pPr>
        <w:pStyle w:val="Corpodetexto"/>
        <w:rPr>
          <w:sz w:val="20"/>
        </w:rPr>
      </w:pPr>
    </w:p>
    <w:p w14:paraId="1EB21E3D" w14:textId="77777777" w:rsidR="006E15AD" w:rsidRDefault="006E15AD">
      <w:pPr>
        <w:pStyle w:val="Corpodetexto"/>
        <w:rPr>
          <w:sz w:val="20"/>
        </w:rPr>
      </w:pPr>
    </w:p>
    <w:p w14:paraId="4CCEA1BD" w14:textId="0D63E178" w:rsidR="006E15AD" w:rsidRDefault="006E15AD" w:rsidP="006E15AD">
      <w:pPr>
        <w:tabs>
          <w:tab w:val="left" w:pos="5119"/>
          <w:tab w:val="left" w:pos="5369"/>
        </w:tabs>
        <w:spacing w:before="3"/>
        <w:ind w:left="661" w:right="1809" w:hanging="560"/>
        <w:jc w:val="center"/>
      </w:pPr>
      <w:r>
        <w:t xml:space="preserve">       _____________________________</w:t>
      </w:r>
    </w:p>
    <w:p w14:paraId="3AA3B9BB" w14:textId="77777777" w:rsidR="001532FB" w:rsidRDefault="006E15AD" w:rsidP="001532FB">
      <w:pPr>
        <w:tabs>
          <w:tab w:val="left" w:pos="5119"/>
          <w:tab w:val="left" w:pos="5369"/>
        </w:tabs>
        <w:spacing w:before="3"/>
        <w:ind w:left="661" w:right="1809" w:hanging="560"/>
        <w:jc w:val="center"/>
        <w:rPr>
          <w:sz w:val="20"/>
        </w:rPr>
      </w:pPr>
      <w:r>
        <w:t xml:space="preserve">    </w:t>
      </w:r>
      <w:r w:rsidR="001532FB">
        <w:t xml:space="preserve">     </w:t>
      </w:r>
      <w:r w:rsidR="001532FB" w:rsidRPr="001532FB">
        <w:t>Odete Araldi Bortolini</w:t>
      </w:r>
      <w:r w:rsidR="001532FB">
        <w:rPr>
          <w:sz w:val="20"/>
        </w:rPr>
        <w:t xml:space="preserve"> </w:t>
      </w:r>
    </w:p>
    <w:p w14:paraId="0594D77B" w14:textId="597984EB" w:rsidR="00BA0A54" w:rsidRPr="00910936" w:rsidRDefault="001532FB" w:rsidP="00910936">
      <w:pPr>
        <w:tabs>
          <w:tab w:val="left" w:pos="5119"/>
          <w:tab w:val="left" w:pos="5369"/>
        </w:tabs>
        <w:spacing w:before="3"/>
        <w:ind w:left="661" w:right="1809" w:hanging="560"/>
        <w:jc w:val="center"/>
        <w:rPr>
          <w:sz w:val="20"/>
        </w:rPr>
        <w:sectPr w:rsidR="00BA0A54" w:rsidRPr="00910936" w:rsidSect="00910936">
          <w:footerReference w:type="default" r:id="rId8"/>
          <w:pgSz w:w="11910" w:h="16840"/>
          <w:pgMar w:top="1418" w:right="1559" w:bottom="1560" w:left="1700" w:header="0" w:footer="722" w:gutter="0"/>
          <w:pgBorders w:offsetFrom="page">
            <w:top w:val="single" w:sz="4" w:space="24" w:color="BEBEBE"/>
            <w:left w:val="single" w:sz="4" w:space="24" w:color="BEBEBE"/>
            <w:bottom w:val="single" w:sz="4" w:space="24" w:color="BEBEBE"/>
            <w:right w:val="single" w:sz="4" w:space="24" w:color="BEBEBE"/>
          </w:pgBorders>
          <w:cols w:space="720"/>
        </w:sectPr>
      </w:pPr>
      <w:r>
        <w:rPr>
          <w:sz w:val="20"/>
        </w:rPr>
        <w:t xml:space="preserve">       </w:t>
      </w:r>
      <w:r w:rsidRPr="001532FB">
        <w:rPr>
          <w:sz w:val="20"/>
        </w:rPr>
        <w:t>2º Secretári</w:t>
      </w:r>
      <w:r>
        <w:rPr>
          <w:sz w:val="20"/>
        </w:rPr>
        <w:t xml:space="preserve">a </w:t>
      </w:r>
    </w:p>
    <w:p w14:paraId="0F663030" w14:textId="77777777" w:rsidR="001532FB" w:rsidRPr="001532FB" w:rsidRDefault="001532FB" w:rsidP="001532FB"/>
    <w:sectPr w:rsidR="001532FB" w:rsidRPr="001532FB">
      <w:pgSz w:w="11910" w:h="16840"/>
      <w:pgMar w:top="760" w:right="1559" w:bottom="920" w:left="1700" w:header="0" w:footer="722" w:gutter="0"/>
      <w:pgBorders w:offsetFrom="page">
        <w:top w:val="single" w:sz="4" w:space="24" w:color="BEBEBE"/>
        <w:left w:val="single" w:sz="4" w:space="24" w:color="BEBEBE"/>
        <w:bottom w:val="single" w:sz="4" w:space="24" w:color="BEBEBE"/>
        <w:right w:val="single" w:sz="4" w:space="24" w:color="BEBEBE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3E2F" w14:textId="77777777" w:rsidR="009274BC" w:rsidRDefault="009274BC">
      <w:r>
        <w:separator/>
      </w:r>
    </w:p>
  </w:endnote>
  <w:endnote w:type="continuationSeparator" w:id="0">
    <w:p w14:paraId="68CBF2C2" w14:textId="77777777" w:rsidR="009274BC" w:rsidRDefault="0092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CB79" w14:textId="77777777" w:rsidR="00BA0A54" w:rsidRDefault="00C71E3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640C09" wp14:editId="732E89B6">
              <wp:simplePos x="0" y="0"/>
              <wp:positionH relativeFrom="page">
                <wp:posOffset>6156197</wp:posOffset>
              </wp:positionH>
              <wp:positionV relativeFrom="page">
                <wp:posOffset>10094086</wp:posOffset>
              </wp:positionV>
              <wp:extent cx="3765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60027" w14:textId="77777777" w:rsidR="00BA0A54" w:rsidRDefault="00C71E31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4471C4"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26499">
                            <w:rPr>
                              <w:rFonts w:ascii="Calibri" w:hAnsi="Calibri"/>
                              <w:noProof/>
                              <w:color w:val="4471C4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4471C4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40C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75pt;margin-top:794.8pt;width:29.6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" filled="f" stroked="f">
              <v:path arrowok="t"/>
              <v:textbox inset="0,0,0,0">
                <w:txbxContent>
                  <w:p w14:paraId="5B660027" w14:textId="77777777" w:rsidR="00BA0A54" w:rsidRDefault="00C71E31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4471C4"/>
                        <w:sz w:val="20"/>
                      </w:rPr>
                      <w:t>pág.</w:t>
                    </w:r>
                    <w:r>
                      <w:rPr>
                        <w:rFonts w:ascii="Calibri" w:hAnsi="Calibri"/>
                        <w:color w:val="4471C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471C4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4471C4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4471C4"/>
                        <w:spacing w:val="-10"/>
                        <w:sz w:val="20"/>
                      </w:rPr>
                      <w:fldChar w:fldCharType="separate"/>
                    </w:r>
                    <w:r w:rsidR="00126499">
                      <w:rPr>
                        <w:rFonts w:ascii="Calibri" w:hAnsi="Calibri"/>
                        <w:noProof/>
                        <w:color w:val="4471C4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Calibri" w:hAnsi="Calibri"/>
                        <w:color w:val="4471C4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2ADC" w14:textId="77777777" w:rsidR="009274BC" w:rsidRDefault="009274BC">
      <w:r>
        <w:separator/>
      </w:r>
    </w:p>
  </w:footnote>
  <w:footnote w:type="continuationSeparator" w:id="0">
    <w:p w14:paraId="34619535" w14:textId="77777777" w:rsidR="009274BC" w:rsidRDefault="0092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161BA"/>
    <w:multiLevelType w:val="hybridMultilevel"/>
    <w:tmpl w:val="DA707370"/>
    <w:lvl w:ilvl="0" w:tplc="2DE04B1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E7A7638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98C13B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48A2EF00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568489BE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D252127E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F0D01136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9A509C4A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3220B66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16640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54"/>
    <w:rsid w:val="000D5C12"/>
    <w:rsid w:val="000E66B4"/>
    <w:rsid w:val="00114AC2"/>
    <w:rsid w:val="00126499"/>
    <w:rsid w:val="00142121"/>
    <w:rsid w:val="001532FB"/>
    <w:rsid w:val="00205CA2"/>
    <w:rsid w:val="00255D78"/>
    <w:rsid w:val="002D1C1C"/>
    <w:rsid w:val="002F34F9"/>
    <w:rsid w:val="003A08A8"/>
    <w:rsid w:val="003A13B0"/>
    <w:rsid w:val="003A35A5"/>
    <w:rsid w:val="003C32AE"/>
    <w:rsid w:val="003E0EED"/>
    <w:rsid w:val="005A05F1"/>
    <w:rsid w:val="00657CDA"/>
    <w:rsid w:val="006E15AD"/>
    <w:rsid w:val="006E3C4C"/>
    <w:rsid w:val="007634C0"/>
    <w:rsid w:val="007637BA"/>
    <w:rsid w:val="007722FE"/>
    <w:rsid w:val="008B61C7"/>
    <w:rsid w:val="008E4D1E"/>
    <w:rsid w:val="00906288"/>
    <w:rsid w:val="00907165"/>
    <w:rsid w:val="00910936"/>
    <w:rsid w:val="00910D9E"/>
    <w:rsid w:val="00913F2F"/>
    <w:rsid w:val="009274BC"/>
    <w:rsid w:val="0099669B"/>
    <w:rsid w:val="00A447A4"/>
    <w:rsid w:val="00A46F40"/>
    <w:rsid w:val="00B66E43"/>
    <w:rsid w:val="00BA0A54"/>
    <w:rsid w:val="00C71E31"/>
    <w:rsid w:val="00C74910"/>
    <w:rsid w:val="00C928F6"/>
    <w:rsid w:val="00D078B8"/>
    <w:rsid w:val="00D32CD7"/>
    <w:rsid w:val="00DA402A"/>
    <w:rsid w:val="00E57B1F"/>
    <w:rsid w:val="00EB39DA"/>
    <w:rsid w:val="00F5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90CF"/>
  <w15:docId w15:val="{9E88A9F4-A691-4877-9279-9458F09A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1" w:right="5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32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32FB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32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32FB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2025-11-21T16:07:00Z</cp:lastPrinted>
  <dcterms:created xsi:type="dcterms:W3CDTF">2025-12-04T17:26:00Z</dcterms:created>
  <dcterms:modified xsi:type="dcterms:W3CDTF">2025-12-04T17:26:00Z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2025-06-16T00:00:00Z</vt:filetime>
  </property>
</Properties>
</file>