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00" w:rsidRDefault="00480600" w:rsidP="00554B20">
      <w:pPr>
        <w:spacing w:before="100" w:beforeAutospacing="1" w:after="0"/>
        <w:ind w:firstLine="0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</w:p>
    <w:p w:rsidR="00554B20" w:rsidRDefault="00554B20" w:rsidP="00554B20">
      <w:pPr>
        <w:spacing w:before="100" w:beforeAutospacing="1" w:after="0"/>
        <w:ind w:firstLine="0"/>
        <w:jc w:val="center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b/>
          <w:sz w:val="24"/>
          <w:szCs w:val="24"/>
          <w:lang w:eastAsia="pt-BR"/>
        </w:rPr>
        <w:t>RESOLUÇÃO</w:t>
      </w:r>
      <w:r w:rsidR="00480600">
        <w:rPr>
          <w:rFonts w:ascii="Courier New" w:hAnsi="Courier New" w:cs="Courier New"/>
          <w:b/>
          <w:sz w:val="24"/>
          <w:szCs w:val="24"/>
          <w:lang w:eastAsia="pt-BR"/>
        </w:rPr>
        <w:t xml:space="preserve"> DE MESA</w:t>
      </w:r>
      <w:r>
        <w:rPr>
          <w:rFonts w:ascii="Courier New" w:hAnsi="Courier New" w:cs="Courier New"/>
          <w:b/>
          <w:sz w:val="24"/>
          <w:szCs w:val="24"/>
          <w:lang w:eastAsia="pt-BR"/>
        </w:rPr>
        <w:t xml:space="preserve"> nº 0</w:t>
      </w:r>
      <w:r w:rsidR="00480600">
        <w:rPr>
          <w:rFonts w:ascii="Courier New" w:hAnsi="Courier New" w:cs="Courier New"/>
          <w:b/>
          <w:sz w:val="24"/>
          <w:szCs w:val="24"/>
          <w:lang w:eastAsia="pt-BR"/>
        </w:rPr>
        <w:t>1</w:t>
      </w:r>
      <w:r>
        <w:rPr>
          <w:rFonts w:ascii="Courier New" w:hAnsi="Courier New" w:cs="Courier New"/>
          <w:b/>
          <w:sz w:val="24"/>
          <w:szCs w:val="24"/>
          <w:lang w:eastAsia="pt-BR"/>
        </w:rPr>
        <w:t>/2019</w:t>
      </w:r>
    </w:p>
    <w:p w:rsidR="00554B20" w:rsidRPr="00480600" w:rsidRDefault="00554B20" w:rsidP="00554B20">
      <w:pPr>
        <w:spacing w:before="100" w:beforeAutospacing="1" w:after="0"/>
        <w:ind w:firstLine="0"/>
        <w:jc w:val="both"/>
        <w:rPr>
          <w:rFonts w:ascii="Courier New" w:hAnsi="Courier New" w:cs="Courier New"/>
          <w:sz w:val="2"/>
          <w:szCs w:val="24"/>
          <w:lang w:eastAsia="pt-BR"/>
        </w:rPr>
      </w:pPr>
    </w:p>
    <w:p w:rsidR="00554B20" w:rsidRDefault="00554B20" w:rsidP="00554B20">
      <w:pPr>
        <w:spacing w:before="100" w:beforeAutospacing="1" w:after="0"/>
        <w:ind w:left="2948" w:firstLine="0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  <w:r>
        <w:rPr>
          <w:rFonts w:ascii="Courier New" w:hAnsi="Courier New" w:cs="Courier New"/>
          <w:b/>
          <w:sz w:val="24"/>
          <w:szCs w:val="24"/>
          <w:lang w:eastAsia="pt-BR"/>
        </w:rPr>
        <w:t>“Altera a redação do artigo 142 ao Regimento Interno da Câmara de Vereadores e dá outras providências.”</w:t>
      </w:r>
    </w:p>
    <w:p w:rsidR="00554B20" w:rsidRDefault="00554B20" w:rsidP="00554B20">
      <w:pPr>
        <w:spacing w:before="100" w:beforeAutospacing="1" w:after="0"/>
        <w:ind w:left="2948" w:firstLine="0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</w:p>
    <w:p w:rsidR="00554B20" w:rsidRDefault="00554B20" w:rsidP="00554B20">
      <w:pPr>
        <w:ind w:firstLine="1843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A Mesa Diretora desta Casa Legislativa, no uso das atribuições que lhe confere o artigo 112, parágrafo segundo, letra “e”, do Regimento Interno, expede a Resolução de Mesa que passará por conhecimento do Plenário:</w:t>
      </w:r>
    </w:p>
    <w:p w:rsidR="00554B20" w:rsidRDefault="00554B20" w:rsidP="00554B20">
      <w:pPr>
        <w:spacing w:before="100" w:beforeAutospacing="1" w:after="0"/>
        <w:ind w:firstLine="1843"/>
        <w:jc w:val="both"/>
        <w:rPr>
          <w:rFonts w:ascii="Courier New" w:hAnsi="Courier New" w:cs="Courier New"/>
          <w:color w:val="000000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>Art. 1º:</w:t>
      </w:r>
      <w:r>
        <w:rPr>
          <w:rFonts w:ascii="Courier New" w:hAnsi="Courier New" w:cs="Courier New"/>
          <w:spacing w:val="20"/>
          <w:sz w:val="24"/>
          <w:szCs w:val="24"/>
        </w:rPr>
        <w:t xml:space="preserve"> O artigo 142</w:t>
      </w:r>
      <w:r>
        <w:rPr>
          <w:rFonts w:ascii="Courier New" w:hAnsi="Courier New" w:cs="Courier New"/>
          <w:sz w:val="24"/>
          <w:szCs w:val="24"/>
          <w:lang w:eastAsia="pt-BR"/>
        </w:rPr>
        <w:t xml:space="preserve"> deste Regimento Interno</w:t>
      </w:r>
      <w:r>
        <w:rPr>
          <w:rFonts w:ascii="Courier New" w:hAnsi="Courier New" w:cs="Courier New"/>
          <w:spacing w:val="20"/>
          <w:sz w:val="24"/>
          <w:szCs w:val="24"/>
        </w:rPr>
        <w:t>,</w:t>
      </w:r>
      <w:r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</w:t>
      </w:r>
      <w:r>
        <w:rPr>
          <w:rFonts w:ascii="Courier New" w:hAnsi="Courier New" w:cs="Courier New"/>
          <w:spacing w:val="20"/>
          <w:sz w:val="24"/>
          <w:szCs w:val="24"/>
        </w:rPr>
        <w:t>passam a vigorar com a seguinte redação:</w:t>
      </w:r>
    </w:p>
    <w:p w:rsidR="00554B20" w:rsidRDefault="00554B20" w:rsidP="00554B20">
      <w:pPr>
        <w:autoSpaceDE w:val="0"/>
        <w:autoSpaceDN w:val="0"/>
        <w:adjustRightInd w:val="0"/>
        <w:spacing w:after="0"/>
        <w:ind w:firstLine="0"/>
        <w:rPr>
          <w:rFonts w:ascii="Courier New" w:eastAsiaTheme="minorHAnsi" w:hAnsi="Courier New" w:cs="Courier New"/>
          <w:b/>
          <w:bCs/>
          <w:sz w:val="24"/>
          <w:szCs w:val="24"/>
        </w:rPr>
      </w:pPr>
    </w:p>
    <w:p w:rsidR="00554B20" w:rsidRDefault="00554B20" w:rsidP="00554B20">
      <w:pPr>
        <w:autoSpaceDE w:val="0"/>
        <w:autoSpaceDN w:val="0"/>
        <w:adjustRightInd w:val="0"/>
        <w:spacing w:after="0"/>
        <w:ind w:firstLine="0"/>
        <w:rPr>
          <w:rFonts w:ascii="Courier New" w:eastAsiaTheme="minorHAnsi" w:hAnsi="Courier New" w:cs="Courier New"/>
          <w:b/>
          <w:bCs/>
          <w:sz w:val="24"/>
          <w:szCs w:val="24"/>
        </w:rPr>
      </w:pP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bCs/>
          <w:sz w:val="24"/>
          <w:szCs w:val="24"/>
        </w:rPr>
        <w:t xml:space="preserve">“Art.142. </w:t>
      </w:r>
      <w:r>
        <w:rPr>
          <w:rFonts w:ascii="Courier New" w:eastAsiaTheme="minorHAnsi" w:hAnsi="Courier New" w:cs="Courier New"/>
          <w:b/>
          <w:sz w:val="24"/>
          <w:szCs w:val="24"/>
        </w:rPr>
        <w:t xml:space="preserve">Moção é a proposição em que é sugerida a manifestação da Câmara sobre determinado assunto, ou </w:t>
      </w:r>
      <w:r w:rsidR="00480600">
        <w:rPr>
          <w:rFonts w:ascii="Courier New" w:eastAsiaTheme="minorHAnsi" w:hAnsi="Courier New" w:cs="Courier New"/>
          <w:b/>
          <w:sz w:val="24"/>
          <w:szCs w:val="24"/>
        </w:rPr>
        <w:t>situação,</w:t>
      </w:r>
      <w:r>
        <w:rPr>
          <w:rFonts w:ascii="Courier New" w:eastAsiaTheme="minorHAnsi" w:hAnsi="Courier New" w:cs="Courier New"/>
          <w:b/>
          <w:sz w:val="24"/>
          <w:szCs w:val="24"/>
        </w:rPr>
        <w:t xml:space="preserve"> manifestando sua opinião na forma </w:t>
      </w:r>
      <w:r w:rsidR="00480600">
        <w:rPr>
          <w:rFonts w:ascii="Courier New" w:eastAsiaTheme="minorHAnsi" w:hAnsi="Courier New" w:cs="Courier New"/>
          <w:b/>
          <w:sz w:val="24"/>
          <w:szCs w:val="24"/>
        </w:rPr>
        <w:t>de: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</w:p>
    <w:p w:rsidR="00554B20" w:rsidRDefault="00554B20" w:rsidP="00554B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Agradecimento;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II- Aplausos;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III- Apoio;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IV- Apelo;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V- Louvor;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VI- Protesto;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VII – Repúdio; e</w:t>
      </w:r>
    </w:p>
    <w:p w:rsidR="00554B20" w:rsidRDefault="00554B20" w:rsidP="00554B20">
      <w:pPr>
        <w:autoSpaceDE w:val="0"/>
        <w:autoSpaceDN w:val="0"/>
        <w:adjustRightInd w:val="0"/>
        <w:spacing w:after="0"/>
        <w:ind w:left="1843" w:firstLine="0"/>
        <w:jc w:val="both"/>
        <w:rPr>
          <w:rFonts w:ascii="Courier New" w:eastAsiaTheme="minorHAnsi" w:hAnsi="Courier New" w:cs="Courier New"/>
          <w:b/>
          <w:sz w:val="24"/>
          <w:szCs w:val="24"/>
        </w:rPr>
      </w:pPr>
      <w:r>
        <w:rPr>
          <w:rFonts w:ascii="Courier New" w:eastAsiaTheme="minorHAnsi" w:hAnsi="Courier New" w:cs="Courier New"/>
          <w:b/>
          <w:sz w:val="24"/>
          <w:szCs w:val="24"/>
        </w:rPr>
        <w:t>VIII - Reconhecimento</w:t>
      </w:r>
    </w:p>
    <w:p w:rsidR="00554B20" w:rsidRDefault="00554B20" w:rsidP="00554B20">
      <w:pPr>
        <w:spacing w:before="100" w:beforeAutospacing="1" w:after="0"/>
        <w:ind w:firstLine="1843"/>
        <w:rPr>
          <w:rFonts w:ascii="Courier New" w:hAnsi="Courier New" w:cs="Courier New"/>
          <w:color w:val="000000"/>
          <w:sz w:val="24"/>
          <w:szCs w:val="24"/>
          <w:lang w:eastAsia="pt-BR"/>
        </w:rPr>
      </w:pPr>
      <w:r>
        <w:rPr>
          <w:rFonts w:ascii="Courier New" w:hAnsi="Courier New" w:cs="Courier New"/>
          <w:color w:val="000000"/>
          <w:sz w:val="24"/>
          <w:szCs w:val="24"/>
          <w:lang w:eastAsia="pt-BR"/>
        </w:rPr>
        <w:t xml:space="preserve"> Art. 2º - Esta Resolução entrará em vigor na data de sua publicação</w:t>
      </w:r>
      <w:r>
        <w:rPr>
          <w:rFonts w:ascii="Courier New" w:hAnsi="Courier New" w:cs="Courier New"/>
          <w:spacing w:val="20"/>
          <w:sz w:val="24"/>
          <w:szCs w:val="24"/>
        </w:rPr>
        <w:t>, revogadas as disposições em contrário.</w:t>
      </w:r>
    </w:p>
    <w:p w:rsidR="00554B20" w:rsidRDefault="00480600" w:rsidP="00480600">
      <w:pPr>
        <w:spacing w:before="100" w:beforeAutospacing="1" w:after="0"/>
        <w:ind w:firstLine="0"/>
        <w:jc w:val="center"/>
        <w:rPr>
          <w:rFonts w:ascii="Courier New" w:hAnsi="Courier New" w:cs="Courier New"/>
          <w:color w:val="000000"/>
          <w:sz w:val="24"/>
          <w:szCs w:val="24"/>
          <w:lang w:eastAsia="pt-BR"/>
        </w:rPr>
      </w:pPr>
      <w:r>
        <w:rPr>
          <w:rFonts w:ascii="Courier New" w:hAnsi="Courier New" w:cs="Courier New"/>
          <w:color w:val="000000"/>
          <w:sz w:val="24"/>
          <w:szCs w:val="24"/>
          <w:lang w:eastAsia="pt-BR"/>
        </w:rPr>
        <w:t>Nova Roma do Sul, em 1</w:t>
      </w:r>
      <w:r w:rsidR="005F1317">
        <w:rPr>
          <w:rFonts w:ascii="Courier New" w:hAnsi="Courier New" w:cs="Courier New"/>
          <w:color w:val="000000"/>
          <w:sz w:val="24"/>
          <w:szCs w:val="24"/>
          <w:lang w:eastAsia="pt-BR"/>
        </w:rPr>
        <w:t>7</w:t>
      </w:r>
      <w:bookmarkStart w:id="0" w:name="_GoBack"/>
      <w:bookmarkEnd w:id="0"/>
      <w:r w:rsidR="00554B20">
        <w:rPr>
          <w:rFonts w:ascii="Courier New" w:hAnsi="Courier New" w:cs="Courier New"/>
          <w:color w:val="000000"/>
          <w:sz w:val="24"/>
          <w:szCs w:val="24"/>
          <w:lang w:eastAsia="pt-BR"/>
        </w:rPr>
        <w:t xml:space="preserve"> de </w:t>
      </w:r>
      <w:r>
        <w:rPr>
          <w:rFonts w:ascii="Courier New" w:hAnsi="Courier New" w:cs="Courier New"/>
          <w:color w:val="000000"/>
          <w:sz w:val="24"/>
          <w:szCs w:val="24"/>
          <w:lang w:eastAsia="pt-BR"/>
        </w:rPr>
        <w:t xml:space="preserve">abril </w:t>
      </w:r>
      <w:r w:rsidR="00554B20">
        <w:rPr>
          <w:rFonts w:ascii="Courier New" w:hAnsi="Courier New" w:cs="Courier New"/>
          <w:color w:val="000000"/>
          <w:sz w:val="24"/>
          <w:szCs w:val="24"/>
          <w:lang w:eastAsia="pt-BR"/>
        </w:rPr>
        <w:t>de 2019.</w:t>
      </w:r>
    </w:p>
    <w:p w:rsidR="00554B20" w:rsidRPr="00480600" w:rsidRDefault="00554B20" w:rsidP="00554B20">
      <w:pPr>
        <w:spacing w:before="100" w:beforeAutospacing="1" w:after="0"/>
        <w:ind w:firstLine="0"/>
        <w:rPr>
          <w:rFonts w:ascii="Courier New" w:hAnsi="Courier New" w:cs="Courier New"/>
          <w:color w:val="000000"/>
          <w:sz w:val="36"/>
          <w:szCs w:val="24"/>
          <w:lang w:eastAsia="pt-BR"/>
        </w:rPr>
      </w:pPr>
    </w:p>
    <w:p w:rsidR="00480600" w:rsidRDefault="00554B20" w:rsidP="00480600">
      <w:pPr>
        <w:pStyle w:val="SemEspaamento1"/>
        <w:ind w:firstLine="0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>__________________</w:t>
      </w:r>
      <w:r w:rsidR="00480600">
        <w:rPr>
          <w:rFonts w:ascii="Courier New" w:hAnsi="Courier New" w:cs="Courier New"/>
          <w:sz w:val="24"/>
          <w:szCs w:val="24"/>
          <w:lang w:eastAsia="pt-BR"/>
        </w:rPr>
        <w:t>_______</w:t>
      </w:r>
      <w:r w:rsidR="00480600">
        <w:rPr>
          <w:rFonts w:ascii="Courier New" w:hAnsi="Courier New" w:cs="Courier New"/>
          <w:sz w:val="24"/>
          <w:szCs w:val="24"/>
          <w:lang w:eastAsia="pt-BR"/>
        </w:rPr>
        <w:tab/>
      </w:r>
      <w:r w:rsidR="00480600">
        <w:rPr>
          <w:rFonts w:ascii="Courier New" w:hAnsi="Courier New" w:cs="Courier New"/>
          <w:sz w:val="24"/>
          <w:szCs w:val="24"/>
          <w:lang w:eastAsia="pt-BR"/>
        </w:rPr>
        <w:tab/>
        <w:t>________________________</w:t>
      </w:r>
    </w:p>
    <w:p w:rsidR="00480600" w:rsidRDefault="00554B20" w:rsidP="00480600">
      <w:pPr>
        <w:pStyle w:val="SemEspaamento1"/>
        <w:ind w:firstLine="708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 xml:space="preserve">José Luiz </w:t>
      </w:r>
      <w:proofErr w:type="spellStart"/>
      <w:r w:rsidR="00480600">
        <w:rPr>
          <w:rFonts w:ascii="Courier New" w:hAnsi="Courier New" w:cs="Courier New"/>
          <w:sz w:val="24"/>
          <w:szCs w:val="24"/>
          <w:lang w:eastAsia="pt-BR"/>
        </w:rPr>
        <w:t>Comin</w:t>
      </w:r>
      <w:proofErr w:type="spellEnd"/>
      <w:r w:rsidR="00480600">
        <w:rPr>
          <w:rFonts w:ascii="Courier New" w:hAnsi="Courier New" w:cs="Courier New"/>
          <w:sz w:val="24"/>
          <w:szCs w:val="24"/>
          <w:lang w:eastAsia="pt-BR"/>
        </w:rPr>
        <w:tab/>
      </w:r>
      <w:r w:rsidR="00480600">
        <w:rPr>
          <w:rFonts w:ascii="Courier New" w:hAnsi="Courier New" w:cs="Courier New"/>
          <w:sz w:val="24"/>
          <w:szCs w:val="24"/>
          <w:lang w:eastAsia="pt-BR"/>
        </w:rPr>
        <w:tab/>
      </w:r>
      <w:r w:rsidR="00480600">
        <w:rPr>
          <w:rFonts w:ascii="Courier New" w:hAnsi="Courier New" w:cs="Courier New"/>
          <w:sz w:val="24"/>
          <w:szCs w:val="24"/>
          <w:lang w:eastAsia="pt-BR"/>
        </w:rPr>
        <w:tab/>
        <w:t xml:space="preserve">   </w:t>
      </w:r>
      <w:proofErr w:type="spellStart"/>
      <w:r w:rsidR="00480600">
        <w:rPr>
          <w:rFonts w:ascii="Courier New" w:hAnsi="Courier New" w:cs="Courier New"/>
          <w:sz w:val="24"/>
          <w:szCs w:val="24"/>
          <w:lang w:eastAsia="pt-BR"/>
        </w:rPr>
        <w:t>Zelvir</w:t>
      </w:r>
      <w:proofErr w:type="spellEnd"/>
      <w:r w:rsidR="00480600">
        <w:rPr>
          <w:rFonts w:ascii="Courier New" w:hAnsi="Courier New" w:cs="Courier New"/>
          <w:sz w:val="24"/>
          <w:szCs w:val="24"/>
          <w:lang w:eastAsia="pt-BR"/>
        </w:rPr>
        <w:t xml:space="preserve"> Anselmo </w:t>
      </w:r>
      <w:proofErr w:type="spellStart"/>
      <w:r w:rsidR="00480600">
        <w:rPr>
          <w:rFonts w:ascii="Courier New" w:hAnsi="Courier New" w:cs="Courier New"/>
          <w:sz w:val="24"/>
          <w:szCs w:val="24"/>
          <w:lang w:eastAsia="pt-BR"/>
        </w:rPr>
        <w:t>Santi</w:t>
      </w:r>
      <w:proofErr w:type="spellEnd"/>
    </w:p>
    <w:p w:rsidR="00554B20" w:rsidRDefault="00480600" w:rsidP="00480600">
      <w:pPr>
        <w:pStyle w:val="SemEspaamento1"/>
        <w:ind w:firstLine="0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 xml:space="preserve">Presidente do </w:t>
      </w:r>
      <w:r w:rsidR="00554B20">
        <w:rPr>
          <w:rFonts w:ascii="Courier New" w:hAnsi="Courier New" w:cs="Courier New"/>
          <w:sz w:val="24"/>
          <w:szCs w:val="24"/>
          <w:lang w:eastAsia="pt-BR"/>
        </w:rPr>
        <w:t>Legislativo</w:t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  <w:t>Vice Presidente</w:t>
      </w:r>
    </w:p>
    <w:p w:rsidR="00554B20" w:rsidRDefault="00554B20" w:rsidP="00554B20">
      <w:pPr>
        <w:pStyle w:val="SemEspaamento1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 xml:space="preserve">        </w:t>
      </w:r>
    </w:p>
    <w:p w:rsidR="00554B20" w:rsidRPr="00480600" w:rsidRDefault="00554B20" w:rsidP="00554B20">
      <w:pPr>
        <w:pStyle w:val="SemEspaamento1"/>
        <w:rPr>
          <w:rFonts w:ascii="Courier New" w:hAnsi="Courier New" w:cs="Courier New"/>
          <w:sz w:val="48"/>
          <w:szCs w:val="24"/>
          <w:lang w:eastAsia="pt-BR"/>
        </w:rPr>
      </w:pPr>
    </w:p>
    <w:p w:rsidR="00554B20" w:rsidRDefault="00480600" w:rsidP="00480600">
      <w:pPr>
        <w:pStyle w:val="SemEspaamento1"/>
        <w:ind w:firstLine="0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>_________________________</w:t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  <w:t>________________________</w:t>
      </w:r>
    </w:p>
    <w:p w:rsidR="00480600" w:rsidRDefault="00480600" w:rsidP="00480600">
      <w:pPr>
        <w:pStyle w:val="SemEspaamento1"/>
        <w:ind w:firstLine="0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 xml:space="preserve">Arnilde </w:t>
      </w:r>
      <w:proofErr w:type="spellStart"/>
      <w:r>
        <w:rPr>
          <w:rFonts w:ascii="Courier New" w:hAnsi="Courier New" w:cs="Courier New"/>
          <w:sz w:val="24"/>
          <w:szCs w:val="24"/>
          <w:lang w:eastAsia="pt-BR"/>
        </w:rPr>
        <w:t>T.Sosnoski</w:t>
      </w:r>
      <w:proofErr w:type="spellEnd"/>
      <w:r>
        <w:rPr>
          <w:rFonts w:ascii="Courier New" w:hAnsi="Courier New" w:cs="Courier New"/>
          <w:sz w:val="24"/>
          <w:szCs w:val="24"/>
          <w:lang w:eastAsia="pt-BR"/>
        </w:rPr>
        <w:t xml:space="preserve"> Kriger</w:t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  <w:t xml:space="preserve">Adi </w:t>
      </w:r>
      <w:proofErr w:type="spellStart"/>
      <w:r>
        <w:rPr>
          <w:rFonts w:ascii="Courier New" w:hAnsi="Courier New" w:cs="Courier New"/>
          <w:sz w:val="24"/>
          <w:szCs w:val="24"/>
          <w:lang w:eastAsia="pt-BR"/>
        </w:rPr>
        <w:t>Scapinelo</w:t>
      </w:r>
      <w:proofErr w:type="spellEnd"/>
    </w:p>
    <w:p w:rsidR="003C0D81" w:rsidRDefault="00480600" w:rsidP="00480600">
      <w:pPr>
        <w:pStyle w:val="SemEspaamento1"/>
        <w:ind w:firstLine="0"/>
      </w:pPr>
      <w:r>
        <w:rPr>
          <w:rFonts w:ascii="Courier New" w:hAnsi="Courier New" w:cs="Courier New"/>
          <w:sz w:val="24"/>
          <w:szCs w:val="24"/>
          <w:lang w:eastAsia="pt-BR"/>
        </w:rPr>
        <w:t xml:space="preserve">    </w:t>
      </w:r>
      <w:r w:rsidR="00554B20">
        <w:rPr>
          <w:rFonts w:ascii="Courier New" w:hAnsi="Courier New" w:cs="Courier New"/>
          <w:sz w:val="24"/>
          <w:szCs w:val="24"/>
          <w:lang w:eastAsia="pt-BR"/>
        </w:rPr>
        <w:t>Primeira Secretária</w:t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</w:r>
      <w:r>
        <w:rPr>
          <w:rFonts w:ascii="Courier New" w:hAnsi="Courier New" w:cs="Courier New"/>
          <w:sz w:val="24"/>
          <w:szCs w:val="24"/>
          <w:lang w:eastAsia="pt-BR"/>
        </w:rPr>
        <w:tab/>
        <w:t>Segundo Secretário</w:t>
      </w:r>
    </w:p>
    <w:sectPr w:rsidR="003C0D81" w:rsidSect="00EB37D2">
      <w:headerReference w:type="default" r:id="rId7"/>
      <w:footerReference w:type="default" r:id="rId8"/>
      <w:pgSz w:w="11906" w:h="16838"/>
      <w:pgMar w:top="141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BC" w:rsidRDefault="00B829BC" w:rsidP="003C0D81">
      <w:pPr>
        <w:spacing w:after="0"/>
      </w:pPr>
      <w:r>
        <w:separator/>
      </w:r>
    </w:p>
  </w:endnote>
  <w:endnote w:type="continuationSeparator" w:id="0">
    <w:p w:rsidR="00B829BC" w:rsidRDefault="00B829BC" w:rsidP="003C0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480600">
    <w:pPr>
      <w:pStyle w:val="Rodap"/>
      <w:ind w:firstLine="0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BC" w:rsidRDefault="00B829BC" w:rsidP="003C0D81">
      <w:pPr>
        <w:spacing w:after="0"/>
      </w:pPr>
      <w:r>
        <w:separator/>
      </w:r>
    </w:p>
  </w:footnote>
  <w:footnote w:type="continuationSeparator" w:id="0">
    <w:p w:rsidR="00B829BC" w:rsidRDefault="00B829BC" w:rsidP="003C0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37918"/>
    <w:multiLevelType w:val="hybridMultilevel"/>
    <w:tmpl w:val="81FACF50"/>
    <w:lvl w:ilvl="0" w:tplc="DF426134">
      <w:start w:val="1"/>
      <w:numFmt w:val="upperRoman"/>
      <w:lvlText w:val="%1-"/>
      <w:lvlJc w:val="left"/>
      <w:pPr>
        <w:ind w:left="2563" w:hanging="72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C148B"/>
    <w:rsid w:val="00220449"/>
    <w:rsid w:val="00353AE1"/>
    <w:rsid w:val="003C0D81"/>
    <w:rsid w:val="00480600"/>
    <w:rsid w:val="00535061"/>
    <w:rsid w:val="00554B20"/>
    <w:rsid w:val="005F1317"/>
    <w:rsid w:val="00814DE9"/>
    <w:rsid w:val="008F44C5"/>
    <w:rsid w:val="00916713"/>
    <w:rsid w:val="009E3856"/>
    <w:rsid w:val="00A80FB8"/>
    <w:rsid w:val="00B829BC"/>
    <w:rsid w:val="00DD1163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20"/>
    <w:pPr>
      <w:spacing w:after="200"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4B20"/>
    <w:pPr>
      <w:ind w:left="720"/>
      <w:contextualSpacing/>
    </w:pPr>
  </w:style>
  <w:style w:type="paragraph" w:customStyle="1" w:styleId="SemEspaamento1">
    <w:name w:val="Sem Espaçamento1"/>
    <w:rsid w:val="00554B20"/>
    <w:pPr>
      <w:spacing w:after="0" w:line="240" w:lineRule="auto"/>
      <w:ind w:firstLine="2126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2019-04-03T14:15:00Z</dcterms:created>
  <dcterms:modified xsi:type="dcterms:W3CDTF">2019-04-17T17:37:00Z</dcterms:modified>
</cp:coreProperties>
</file>