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E6" w:rsidRDefault="00280DE6" w:rsidP="00280DE6">
      <w:pPr>
        <w:pStyle w:val="Textbody"/>
        <w:spacing w:after="119"/>
        <w:jc w:val="center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 xml:space="preserve">           </w:t>
      </w:r>
      <w:r>
        <w:rPr>
          <w:rFonts w:ascii="Arial" w:hAnsi="Arial"/>
          <w:b/>
          <w:bCs/>
          <w:color w:val="000000"/>
          <w:sz w:val="26"/>
          <w:szCs w:val="26"/>
        </w:rPr>
        <w:t>RESOLUÇÃO Nº 02/2014</w:t>
      </w:r>
    </w:p>
    <w:p w:rsidR="00280DE6" w:rsidRDefault="00280DE6" w:rsidP="00280DE6">
      <w:pPr>
        <w:pStyle w:val="Textbody"/>
        <w:spacing w:after="0"/>
        <w:rPr>
          <w:rFonts w:ascii="Arial" w:hAnsi="Arial"/>
          <w:color w:val="000000"/>
          <w:sz w:val="26"/>
          <w:szCs w:val="26"/>
        </w:rPr>
      </w:pPr>
    </w:p>
    <w:p w:rsidR="00280DE6" w:rsidRPr="00280DE6" w:rsidRDefault="00280DE6" w:rsidP="00280DE6">
      <w:pPr>
        <w:pStyle w:val="Textbody"/>
        <w:spacing w:after="0"/>
        <w:jc w:val="center"/>
        <w:rPr>
          <w:rFonts w:ascii="Arial" w:hAnsi="Arial"/>
          <w:b/>
          <w:color w:val="000000"/>
          <w:sz w:val="26"/>
          <w:szCs w:val="26"/>
        </w:rPr>
      </w:pPr>
    </w:p>
    <w:p w:rsidR="00280DE6" w:rsidRPr="00280DE6" w:rsidRDefault="00280DE6" w:rsidP="00280DE6">
      <w:pPr>
        <w:pStyle w:val="Textbody"/>
        <w:spacing w:after="0"/>
        <w:ind w:left="3180" w:right="45"/>
        <w:jc w:val="both"/>
        <w:rPr>
          <w:rFonts w:ascii="Arial" w:hAnsi="Arial"/>
          <w:b/>
          <w:sz w:val="26"/>
          <w:szCs w:val="26"/>
        </w:rPr>
      </w:pPr>
      <w:r w:rsidRPr="00280DE6">
        <w:rPr>
          <w:rFonts w:ascii="Arial" w:hAnsi="Arial"/>
          <w:b/>
          <w:color w:val="000000"/>
          <w:sz w:val="26"/>
          <w:szCs w:val="26"/>
        </w:rPr>
        <w:t>“</w:t>
      </w:r>
      <w:r w:rsidRPr="00280DE6">
        <w:rPr>
          <w:rFonts w:ascii="Arial" w:hAnsi="Arial"/>
          <w:b/>
          <w:i/>
          <w:color w:val="000000"/>
          <w:sz w:val="26"/>
          <w:szCs w:val="26"/>
        </w:rPr>
        <w:t>Altera a redação do artigo 86 do Regimento Interno da Câmara Municipal de Nova Roma do Sul e dá outras providências”</w:t>
      </w:r>
    </w:p>
    <w:p w:rsidR="00280DE6" w:rsidRDefault="00280DE6" w:rsidP="00280DE6">
      <w:pPr>
        <w:pStyle w:val="Textbody"/>
        <w:spacing w:after="0"/>
        <w:ind w:left="3742" w:right="45"/>
        <w:rPr>
          <w:rFonts w:ascii="Arial" w:hAnsi="Arial"/>
          <w:color w:val="000000"/>
          <w:sz w:val="26"/>
          <w:szCs w:val="26"/>
        </w:rPr>
      </w:pPr>
    </w:p>
    <w:p w:rsidR="00280DE6" w:rsidRDefault="00280DE6" w:rsidP="00280DE6">
      <w:pPr>
        <w:pStyle w:val="Textbody"/>
        <w:spacing w:after="0"/>
        <w:ind w:left="3742" w:right="45"/>
        <w:rPr>
          <w:rFonts w:ascii="Arial" w:hAnsi="Arial"/>
          <w:color w:val="000000"/>
          <w:sz w:val="26"/>
          <w:szCs w:val="26"/>
        </w:rPr>
      </w:pPr>
    </w:p>
    <w:p w:rsidR="00280DE6" w:rsidRDefault="00280DE6" w:rsidP="00280DE6">
      <w:pPr>
        <w:pStyle w:val="Textbody"/>
        <w:spacing w:after="0"/>
        <w:ind w:left="1155" w:firstLine="2055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A Mesa Diretora desta Casa Legislativa no uso</w:t>
      </w:r>
      <w:r>
        <w:rPr>
          <w:rFonts w:ascii="Arial" w:hAnsi="Arial"/>
          <w:color w:val="000000"/>
          <w:sz w:val="26"/>
          <w:szCs w:val="26"/>
        </w:rPr>
        <w:t xml:space="preserve"> das atribuições </w:t>
      </w:r>
      <w:r>
        <w:rPr>
          <w:rFonts w:ascii="Arial" w:hAnsi="Arial"/>
          <w:color w:val="000000"/>
          <w:sz w:val="26"/>
          <w:szCs w:val="26"/>
        </w:rPr>
        <w:t>que lhe confere o art. 112, § 1º d</w:t>
      </w:r>
      <w:r>
        <w:rPr>
          <w:rFonts w:ascii="Arial" w:hAnsi="Arial"/>
          <w:color w:val="000000"/>
          <w:sz w:val="26"/>
          <w:szCs w:val="26"/>
        </w:rPr>
        <w:t>o Regimento Interno</w:t>
      </w:r>
      <w:r>
        <w:rPr>
          <w:rFonts w:ascii="Arial" w:hAnsi="Arial"/>
          <w:color w:val="000000"/>
          <w:sz w:val="26"/>
          <w:szCs w:val="26"/>
        </w:rPr>
        <w:t>, faz saber que a Câmara de Vereadores de Nova Roma do Sul aprovou e promulga-se a seguinte Resolução:</w:t>
      </w:r>
    </w:p>
    <w:p w:rsidR="00280DE6" w:rsidRDefault="00280DE6" w:rsidP="00280DE6">
      <w:pPr>
        <w:pStyle w:val="Textbody"/>
        <w:spacing w:after="0"/>
        <w:rPr>
          <w:rFonts w:ascii="Arial" w:hAnsi="Arial"/>
          <w:color w:val="000000"/>
          <w:sz w:val="26"/>
          <w:szCs w:val="26"/>
        </w:rPr>
      </w:pPr>
    </w:p>
    <w:p w:rsidR="00280DE6" w:rsidRDefault="00280DE6" w:rsidP="00280DE6">
      <w:pPr>
        <w:pStyle w:val="Textbody"/>
        <w:spacing w:after="0"/>
        <w:ind w:left="11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color w:val="000000"/>
          <w:sz w:val="26"/>
          <w:szCs w:val="26"/>
        </w:rPr>
        <w:t>Art. 1º.</w:t>
      </w:r>
      <w:r>
        <w:rPr>
          <w:rFonts w:ascii="Arial" w:hAnsi="Arial"/>
          <w:color w:val="000000"/>
          <w:sz w:val="26"/>
          <w:szCs w:val="26"/>
        </w:rPr>
        <w:t xml:space="preserve"> O artigo 86 do Regimento Interno da Câmara Municipal de Vereadores de Nova Roma do Sul</w:t>
      </w:r>
      <w:r>
        <w:rPr>
          <w:rFonts w:ascii="Arial" w:hAnsi="Arial"/>
          <w:sz w:val="26"/>
          <w:szCs w:val="26"/>
        </w:rPr>
        <w:t xml:space="preserve"> passa a vigorar com a seguinte redação:</w:t>
      </w:r>
    </w:p>
    <w:p w:rsidR="00280DE6" w:rsidRDefault="00280DE6" w:rsidP="00280DE6">
      <w:pPr>
        <w:pStyle w:val="Textbody"/>
        <w:spacing w:after="0"/>
        <w:ind w:left="1140"/>
        <w:jc w:val="both"/>
        <w:rPr>
          <w:rFonts w:ascii="Arial" w:hAnsi="Arial"/>
          <w:sz w:val="26"/>
          <w:szCs w:val="26"/>
        </w:rPr>
      </w:pPr>
    </w:p>
    <w:p w:rsidR="00280DE6" w:rsidRDefault="00280DE6" w:rsidP="00280DE6">
      <w:pPr>
        <w:pStyle w:val="Textbody"/>
        <w:spacing w:after="0"/>
        <w:ind w:left="114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Art. 86 - O Grande Expediente terá a duração máxima de 45 (quarenta e cinco) minutos.</w:t>
      </w:r>
    </w:p>
    <w:p w:rsidR="00280DE6" w:rsidRDefault="00280DE6" w:rsidP="00280DE6">
      <w:pPr>
        <w:pStyle w:val="Textbody"/>
        <w:spacing w:after="0"/>
        <w:ind w:left="1140"/>
        <w:jc w:val="both"/>
        <w:rPr>
          <w:rFonts w:ascii="Arial" w:hAnsi="Arial"/>
          <w:color w:val="000000"/>
          <w:sz w:val="26"/>
          <w:szCs w:val="26"/>
        </w:rPr>
      </w:pPr>
    </w:p>
    <w:p w:rsidR="00280DE6" w:rsidRDefault="00280DE6" w:rsidP="00280DE6">
      <w:pPr>
        <w:pStyle w:val="Textbody"/>
        <w:spacing w:after="0"/>
        <w:ind w:left="11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</w:t>
      </w:r>
    </w:p>
    <w:p w:rsidR="00280DE6" w:rsidRDefault="00280DE6" w:rsidP="00280DE6">
      <w:pPr>
        <w:pStyle w:val="Textbody"/>
        <w:spacing w:after="0"/>
        <w:ind w:left="1155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color w:val="000000"/>
          <w:sz w:val="26"/>
          <w:szCs w:val="26"/>
        </w:rPr>
        <w:t xml:space="preserve">Art. 2°. </w:t>
      </w:r>
      <w:r>
        <w:rPr>
          <w:rFonts w:ascii="Arial" w:hAnsi="Arial"/>
          <w:color w:val="000000"/>
          <w:sz w:val="26"/>
          <w:szCs w:val="26"/>
        </w:rPr>
        <w:t>Esta Resolução entrará em vigor na data de sua publicação.</w:t>
      </w:r>
    </w:p>
    <w:p w:rsidR="00280DE6" w:rsidRDefault="00280DE6" w:rsidP="00280DE6">
      <w:pPr>
        <w:pStyle w:val="Textbody"/>
        <w:spacing w:after="0"/>
        <w:ind w:left="1155"/>
        <w:rPr>
          <w:rFonts w:ascii="Arial" w:hAnsi="Arial"/>
          <w:sz w:val="26"/>
          <w:szCs w:val="26"/>
        </w:rPr>
      </w:pPr>
    </w:p>
    <w:p w:rsidR="00280DE6" w:rsidRDefault="00280DE6" w:rsidP="00280DE6">
      <w:pPr>
        <w:pStyle w:val="Textbody"/>
        <w:spacing w:after="0"/>
        <w:ind w:left="3969"/>
        <w:rPr>
          <w:rFonts w:ascii="Arial" w:hAnsi="Arial"/>
          <w:color w:val="000000"/>
          <w:sz w:val="26"/>
          <w:szCs w:val="26"/>
        </w:rPr>
      </w:pPr>
    </w:p>
    <w:p w:rsidR="00280DE6" w:rsidRDefault="00280DE6" w:rsidP="00280DE6">
      <w:pPr>
        <w:pStyle w:val="Textbody"/>
        <w:spacing w:after="0"/>
        <w:ind w:left="1125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Sala Legislativa, Nova Roma do Sul, 05 de novembro de 2014.</w:t>
      </w:r>
    </w:p>
    <w:p w:rsidR="00280DE6" w:rsidRDefault="00280DE6" w:rsidP="00280DE6">
      <w:pPr>
        <w:pStyle w:val="Textbody"/>
        <w:spacing w:after="0"/>
        <w:ind w:left="1125"/>
        <w:rPr>
          <w:rFonts w:ascii="Arial" w:hAnsi="Arial"/>
          <w:color w:val="000000"/>
          <w:sz w:val="26"/>
          <w:szCs w:val="26"/>
        </w:rPr>
      </w:pPr>
    </w:p>
    <w:p w:rsidR="00280DE6" w:rsidRDefault="00280DE6" w:rsidP="00280DE6">
      <w:pPr>
        <w:pStyle w:val="Textbody"/>
        <w:spacing w:after="0"/>
        <w:ind w:left="1125"/>
        <w:jc w:val="center"/>
        <w:rPr>
          <w:rFonts w:ascii="Arial" w:hAnsi="Arial"/>
          <w:color w:val="000000"/>
          <w:sz w:val="26"/>
          <w:szCs w:val="26"/>
        </w:rPr>
      </w:pPr>
    </w:p>
    <w:p w:rsidR="00280DE6" w:rsidRDefault="00280DE6" w:rsidP="00280DE6">
      <w:pPr>
        <w:pStyle w:val="Textbody"/>
        <w:spacing w:after="0"/>
        <w:ind w:left="1125"/>
        <w:jc w:val="center"/>
        <w:rPr>
          <w:rFonts w:ascii="Arial" w:hAnsi="Arial"/>
          <w:color w:val="000000"/>
          <w:sz w:val="26"/>
          <w:szCs w:val="26"/>
        </w:rPr>
      </w:pPr>
    </w:p>
    <w:p w:rsidR="00280DE6" w:rsidRDefault="00280DE6" w:rsidP="00280DE6">
      <w:pPr>
        <w:pStyle w:val="Textbody"/>
        <w:spacing w:after="0"/>
        <w:ind w:left="1125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José L. </w:t>
      </w:r>
      <w:proofErr w:type="spellStart"/>
      <w:r>
        <w:rPr>
          <w:rFonts w:ascii="Arial" w:hAnsi="Arial"/>
          <w:color w:val="000000"/>
          <w:sz w:val="26"/>
          <w:szCs w:val="26"/>
        </w:rPr>
        <w:t>Comin</w:t>
      </w:r>
      <w:proofErr w:type="spellEnd"/>
      <w:r>
        <w:rPr>
          <w:rFonts w:ascii="Arial" w:hAnsi="Arial"/>
          <w:color w:val="000000"/>
          <w:sz w:val="26"/>
          <w:szCs w:val="26"/>
        </w:rPr>
        <w:t xml:space="preserve"> – Presidente Legislativo</w:t>
      </w:r>
    </w:p>
    <w:p w:rsidR="00280DE6" w:rsidRDefault="00280DE6" w:rsidP="00280DE6">
      <w:pPr>
        <w:pStyle w:val="Textbody"/>
        <w:spacing w:after="0"/>
        <w:ind w:left="1125"/>
        <w:jc w:val="center"/>
        <w:rPr>
          <w:rFonts w:ascii="Arial" w:hAnsi="Arial"/>
          <w:color w:val="000000"/>
          <w:sz w:val="26"/>
          <w:szCs w:val="26"/>
        </w:rPr>
      </w:pPr>
    </w:p>
    <w:p w:rsidR="00280DE6" w:rsidRDefault="00280DE6" w:rsidP="00280DE6">
      <w:pPr>
        <w:pStyle w:val="Textbody"/>
        <w:spacing w:after="0"/>
        <w:ind w:left="1125"/>
        <w:jc w:val="center"/>
        <w:rPr>
          <w:rFonts w:ascii="Arial" w:hAnsi="Arial"/>
          <w:color w:val="000000"/>
          <w:sz w:val="26"/>
          <w:szCs w:val="26"/>
        </w:rPr>
      </w:pPr>
    </w:p>
    <w:p w:rsidR="00280DE6" w:rsidRDefault="00280DE6" w:rsidP="00280DE6">
      <w:pPr>
        <w:pStyle w:val="Textbody"/>
        <w:spacing w:after="0"/>
        <w:ind w:left="1125"/>
        <w:jc w:val="center"/>
        <w:rPr>
          <w:rFonts w:ascii="Arial" w:hAnsi="Arial"/>
          <w:color w:val="000000"/>
          <w:sz w:val="26"/>
          <w:szCs w:val="26"/>
        </w:rPr>
      </w:pPr>
    </w:p>
    <w:p w:rsidR="00280DE6" w:rsidRDefault="00280DE6" w:rsidP="00280DE6">
      <w:pPr>
        <w:pStyle w:val="Textbody"/>
        <w:spacing w:after="0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Liberato Sartori                   Marcio A. Rossi                    </w:t>
      </w:r>
      <w:proofErr w:type="spellStart"/>
      <w:r>
        <w:rPr>
          <w:rFonts w:ascii="Arial" w:hAnsi="Arial"/>
          <w:color w:val="000000"/>
          <w:sz w:val="26"/>
          <w:szCs w:val="26"/>
        </w:rPr>
        <w:t>Zelvir</w:t>
      </w:r>
      <w:proofErr w:type="spellEnd"/>
      <w:r>
        <w:rPr>
          <w:rFonts w:ascii="Arial" w:hAnsi="Arial"/>
          <w:color w:val="000000"/>
          <w:sz w:val="26"/>
          <w:szCs w:val="26"/>
        </w:rPr>
        <w:t xml:space="preserve"> A. </w:t>
      </w:r>
      <w:proofErr w:type="spellStart"/>
      <w:r>
        <w:rPr>
          <w:rFonts w:ascii="Arial" w:hAnsi="Arial"/>
          <w:color w:val="000000"/>
          <w:sz w:val="26"/>
          <w:szCs w:val="26"/>
        </w:rPr>
        <w:t>Santi</w:t>
      </w:r>
      <w:proofErr w:type="spellEnd"/>
    </w:p>
    <w:p w:rsidR="00280DE6" w:rsidRDefault="00280DE6" w:rsidP="00280DE6">
      <w:pPr>
        <w:pStyle w:val="Textbody"/>
        <w:spacing w:after="0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Vice Presidente                   1º Secretário                        2º Secretário</w:t>
      </w:r>
      <w:bookmarkStart w:id="0" w:name="_GoBack"/>
      <w:bookmarkEnd w:id="0"/>
      <w:r>
        <w:rPr>
          <w:rFonts w:ascii="Arial" w:hAnsi="Arial"/>
          <w:color w:val="000000"/>
          <w:sz w:val="26"/>
          <w:szCs w:val="26"/>
        </w:rPr>
        <w:t xml:space="preserve">  </w:t>
      </w:r>
    </w:p>
    <w:p w:rsidR="00280DE6" w:rsidRDefault="00280DE6" w:rsidP="00280DE6">
      <w:pPr>
        <w:pStyle w:val="Textbody"/>
        <w:spacing w:after="0"/>
        <w:rPr>
          <w:rFonts w:ascii="Arial" w:hAnsi="Arial"/>
          <w:color w:val="000000"/>
          <w:sz w:val="26"/>
          <w:szCs w:val="26"/>
        </w:rPr>
      </w:pPr>
    </w:p>
    <w:p w:rsidR="00280DE6" w:rsidRDefault="00280DE6" w:rsidP="00280DE6">
      <w:pPr>
        <w:pStyle w:val="Textbody"/>
        <w:spacing w:after="0"/>
        <w:rPr>
          <w:rFonts w:ascii="Arial" w:hAnsi="Arial"/>
          <w:color w:val="000000"/>
          <w:sz w:val="26"/>
          <w:szCs w:val="26"/>
        </w:rPr>
      </w:pPr>
    </w:p>
    <w:p w:rsidR="00280DE6" w:rsidRDefault="00280DE6" w:rsidP="00280DE6">
      <w:pPr>
        <w:pStyle w:val="Textbody"/>
        <w:spacing w:after="0"/>
        <w:rPr>
          <w:rFonts w:ascii="Arial" w:hAnsi="Arial"/>
          <w:color w:val="000000"/>
          <w:sz w:val="26"/>
          <w:szCs w:val="26"/>
        </w:rPr>
      </w:pPr>
    </w:p>
    <w:p w:rsidR="00280DE6" w:rsidRDefault="00280DE6" w:rsidP="00280DE6">
      <w:pPr>
        <w:pStyle w:val="Textbody"/>
        <w:spacing w:after="0"/>
        <w:rPr>
          <w:rFonts w:ascii="Arial" w:hAnsi="Arial"/>
          <w:color w:val="000000"/>
          <w:sz w:val="26"/>
          <w:szCs w:val="26"/>
        </w:rPr>
      </w:pPr>
    </w:p>
    <w:p w:rsidR="00280DE6" w:rsidRDefault="00280DE6" w:rsidP="00280DE6">
      <w:pPr>
        <w:pStyle w:val="Textbody"/>
        <w:spacing w:after="0"/>
        <w:rPr>
          <w:rFonts w:ascii="Arial" w:hAnsi="Arial"/>
          <w:bCs/>
          <w:color w:val="000000"/>
          <w:sz w:val="26"/>
          <w:szCs w:val="26"/>
        </w:rPr>
      </w:pPr>
    </w:p>
    <w:p w:rsidR="00280DE6" w:rsidRDefault="00280DE6" w:rsidP="00280DE6">
      <w:pPr>
        <w:pStyle w:val="Standard"/>
        <w:rPr>
          <w:rFonts w:ascii="Arial" w:hAnsi="Arial"/>
          <w:sz w:val="26"/>
          <w:szCs w:val="26"/>
        </w:rPr>
      </w:pPr>
    </w:p>
    <w:p w:rsidR="00E60D2D" w:rsidRDefault="00E60D2D"/>
    <w:sectPr w:rsidR="00E60D2D" w:rsidSect="00280DE6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E6"/>
    <w:rsid w:val="00280DE6"/>
    <w:rsid w:val="00E6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5206B-2448-4E4D-B9F9-8A57840D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80DE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280DE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Camarav</dc:creator>
  <cp:keywords/>
  <dc:description/>
  <cp:lastModifiedBy>Camarav</cp:lastModifiedBy>
  <cp:revision>1</cp:revision>
  <dcterms:created xsi:type="dcterms:W3CDTF">2016-03-01T16:56:00Z</dcterms:created>
  <dcterms:modified xsi:type="dcterms:W3CDTF">2016-03-01T17:05:00Z</dcterms:modified>
</cp:coreProperties>
</file>