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2E" w:rsidRDefault="000D5D2E" w:rsidP="009B33A1">
      <w:pPr>
        <w:pStyle w:val="NormalWeb"/>
        <w:shd w:val="clear" w:color="auto" w:fill="FFFFFF"/>
        <w:tabs>
          <w:tab w:val="left" w:pos="851"/>
        </w:tabs>
        <w:spacing w:before="0" w:beforeAutospacing="0" w:after="167" w:afterAutospacing="0"/>
        <w:jc w:val="both"/>
        <w:rPr>
          <w:rStyle w:val="Forte"/>
          <w:rFonts w:ascii="Arial" w:hAnsi="Arial" w:cs="Arial"/>
          <w:i/>
          <w:iCs/>
          <w:sz w:val="23"/>
          <w:szCs w:val="23"/>
        </w:rPr>
      </w:pPr>
    </w:p>
    <w:p w:rsidR="000D5D2E" w:rsidRPr="00F42D39" w:rsidRDefault="00AB08E1" w:rsidP="009B33A1">
      <w:pPr>
        <w:pStyle w:val="Padro"/>
        <w:tabs>
          <w:tab w:val="left" w:pos="851"/>
        </w:tabs>
        <w:spacing w:after="0" w:line="100" w:lineRule="atLeast"/>
        <w:jc w:val="center"/>
        <w:rPr>
          <w:rFonts w:ascii="Courier New" w:hAnsi="Courier New" w:cs="Courier New"/>
          <w:sz w:val="24"/>
          <w:szCs w:val="24"/>
        </w:rPr>
      </w:pPr>
      <w:r>
        <w:rPr>
          <w:rFonts w:ascii="Courier New" w:eastAsia="Times New Roman" w:hAnsi="Courier New" w:cs="Courier New"/>
          <w:b/>
          <w:sz w:val="24"/>
          <w:szCs w:val="24"/>
          <w:lang w:eastAsia="pt-BR"/>
        </w:rPr>
        <w:t>PROJETO DE LEI LEGISLATIVO Nº 9</w:t>
      </w:r>
      <w:r w:rsidR="009B33A1">
        <w:rPr>
          <w:rFonts w:ascii="Courier New" w:eastAsia="Times New Roman" w:hAnsi="Courier New" w:cs="Courier New"/>
          <w:b/>
          <w:sz w:val="24"/>
          <w:szCs w:val="24"/>
          <w:lang w:eastAsia="pt-BR"/>
        </w:rPr>
        <w:t>9</w:t>
      </w:r>
      <w:r w:rsidRPr="00F42D39">
        <w:rPr>
          <w:rFonts w:ascii="Courier New" w:eastAsia="Times New Roman" w:hAnsi="Courier New" w:cs="Courier New"/>
          <w:b/>
          <w:sz w:val="24"/>
          <w:szCs w:val="24"/>
          <w:lang w:eastAsia="pt-BR"/>
        </w:rPr>
        <w:t>/2020.</w:t>
      </w:r>
    </w:p>
    <w:p w:rsidR="000D5D2E" w:rsidRPr="00F42D39" w:rsidRDefault="000D5D2E" w:rsidP="009B33A1">
      <w:pPr>
        <w:pStyle w:val="Padro"/>
        <w:tabs>
          <w:tab w:val="left" w:pos="851"/>
        </w:tabs>
        <w:spacing w:after="0" w:line="100" w:lineRule="atLeast"/>
        <w:ind w:firstLine="1260"/>
        <w:jc w:val="both"/>
        <w:rPr>
          <w:rFonts w:ascii="Courier New" w:hAnsi="Courier New" w:cs="Courier New"/>
          <w:sz w:val="24"/>
          <w:szCs w:val="24"/>
        </w:rPr>
      </w:pPr>
    </w:p>
    <w:p w:rsidR="000D5D2E" w:rsidRPr="00F42D39" w:rsidRDefault="000D5D2E" w:rsidP="009B33A1">
      <w:pPr>
        <w:pStyle w:val="Padro"/>
        <w:tabs>
          <w:tab w:val="left" w:pos="851"/>
        </w:tabs>
        <w:spacing w:after="0" w:line="100" w:lineRule="atLeast"/>
        <w:ind w:firstLine="1260"/>
        <w:jc w:val="both"/>
        <w:rPr>
          <w:rFonts w:ascii="Courier New" w:hAnsi="Courier New" w:cs="Courier New"/>
          <w:sz w:val="24"/>
          <w:szCs w:val="24"/>
        </w:rPr>
      </w:pPr>
    </w:p>
    <w:p w:rsidR="009B33A1" w:rsidRPr="00F42D39" w:rsidRDefault="000D5D2E" w:rsidP="009B33A1">
      <w:pPr>
        <w:pStyle w:val="Padro"/>
        <w:tabs>
          <w:tab w:val="left" w:pos="851"/>
        </w:tabs>
        <w:spacing w:after="0" w:line="100" w:lineRule="atLeast"/>
        <w:ind w:left="3975"/>
        <w:jc w:val="both"/>
        <w:rPr>
          <w:rFonts w:ascii="Courier New" w:eastAsia="Times New Roman" w:hAnsi="Courier New" w:cs="Courier New"/>
          <w:b/>
          <w:sz w:val="24"/>
          <w:szCs w:val="24"/>
          <w:lang w:eastAsia="pt-BR"/>
        </w:rPr>
      </w:pPr>
      <w:r w:rsidRPr="00F42D39">
        <w:rPr>
          <w:rFonts w:ascii="Courier New" w:eastAsia="Times New Roman" w:hAnsi="Courier New" w:cs="Courier New"/>
          <w:b/>
          <w:sz w:val="24"/>
          <w:szCs w:val="24"/>
          <w:lang w:eastAsia="pt-BR"/>
        </w:rPr>
        <w:t>“</w:t>
      </w:r>
      <w:r w:rsidR="009B33A1" w:rsidRPr="00F42D39">
        <w:rPr>
          <w:rFonts w:ascii="Courier New" w:eastAsia="Times New Roman" w:hAnsi="Courier New" w:cs="Courier New"/>
          <w:b/>
          <w:sz w:val="24"/>
          <w:szCs w:val="24"/>
          <w:lang w:eastAsia="pt-BR"/>
        </w:rPr>
        <w:t xml:space="preserve">Dispõe sobre denominação da </w:t>
      </w:r>
      <w:r w:rsidR="009B33A1">
        <w:rPr>
          <w:rFonts w:ascii="Courier New" w:eastAsia="Times New Roman" w:hAnsi="Courier New" w:cs="Courier New"/>
          <w:b/>
          <w:sz w:val="24"/>
          <w:szCs w:val="24"/>
          <w:lang w:eastAsia="pt-BR"/>
        </w:rPr>
        <w:t>Vias P</w:t>
      </w:r>
      <w:r w:rsidR="009B33A1" w:rsidRPr="00F42D39">
        <w:rPr>
          <w:rFonts w:ascii="Courier New" w:eastAsia="Times New Roman" w:hAnsi="Courier New" w:cs="Courier New"/>
          <w:b/>
          <w:sz w:val="24"/>
          <w:szCs w:val="24"/>
          <w:lang w:eastAsia="pt-BR"/>
        </w:rPr>
        <w:t xml:space="preserve">úblicas do </w:t>
      </w:r>
      <w:r w:rsidR="009B33A1" w:rsidRPr="00F42D39">
        <w:rPr>
          <w:rFonts w:ascii="Courier New" w:eastAsia="Times New Roman" w:hAnsi="Courier New" w:cs="Courier New"/>
          <w:b/>
          <w:sz w:val="24"/>
          <w:szCs w:val="24"/>
          <w:lang w:eastAsia="pt-BR"/>
        </w:rPr>
        <w:t>Loteamento Vila</w:t>
      </w:r>
      <w:r w:rsidR="009B33A1">
        <w:rPr>
          <w:rFonts w:ascii="Courier New" w:eastAsia="Times New Roman" w:hAnsi="Courier New" w:cs="Courier New"/>
          <w:b/>
          <w:sz w:val="24"/>
          <w:szCs w:val="24"/>
          <w:lang w:eastAsia="pt-BR"/>
        </w:rPr>
        <w:t xml:space="preserve"> Nova</w:t>
      </w:r>
      <w:r w:rsidR="009B33A1" w:rsidRPr="00F42D39">
        <w:rPr>
          <w:rFonts w:ascii="Courier New" w:eastAsia="Times New Roman" w:hAnsi="Courier New" w:cs="Courier New"/>
          <w:b/>
          <w:sz w:val="24"/>
          <w:szCs w:val="24"/>
          <w:lang w:eastAsia="pt-BR"/>
        </w:rPr>
        <w:t>, do Município de Nova</w:t>
      </w:r>
      <w:r w:rsidR="009B33A1">
        <w:rPr>
          <w:rFonts w:ascii="Courier New" w:eastAsia="Times New Roman" w:hAnsi="Courier New" w:cs="Courier New"/>
          <w:b/>
          <w:sz w:val="24"/>
          <w:szCs w:val="24"/>
          <w:lang w:eastAsia="pt-BR"/>
        </w:rPr>
        <w:t xml:space="preserve"> Roma do Sul e dá outras providê</w:t>
      </w:r>
      <w:r w:rsidR="009B33A1" w:rsidRPr="00F42D39">
        <w:rPr>
          <w:rFonts w:ascii="Courier New" w:eastAsia="Times New Roman" w:hAnsi="Courier New" w:cs="Courier New"/>
          <w:b/>
          <w:sz w:val="24"/>
          <w:szCs w:val="24"/>
          <w:lang w:eastAsia="pt-BR"/>
        </w:rPr>
        <w:t xml:space="preserve">ncias” </w:t>
      </w:r>
      <w:r w:rsidR="009B33A1" w:rsidRPr="00F42D39">
        <w:rPr>
          <w:rFonts w:ascii="Courier New" w:eastAsia="Times New Roman" w:hAnsi="Courier New" w:cs="Courier New"/>
          <w:b/>
          <w:color w:val="FF0000"/>
          <w:sz w:val="24"/>
          <w:szCs w:val="24"/>
          <w:lang w:eastAsia="pt-BR"/>
        </w:rPr>
        <w:t xml:space="preserve"> </w:t>
      </w:r>
    </w:p>
    <w:p w:rsidR="009B33A1" w:rsidRDefault="009B33A1" w:rsidP="009B33A1">
      <w:pPr>
        <w:pStyle w:val="Padro"/>
        <w:tabs>
          <w:tab w:val="left" w:pos="851"/>
        </w:tabs>
        <w:spacing w:after="0" w:line="100" w:lineRule="atLeast"/>
        <w:ind w:firstLine="2160"/>
        <w:jc w:val="both"/>
        <w:rPr>
          <w:rFonts w:ascii="Courier New" w:hAnsi="Courier New" w:cs="Courier New"/>
          <w:sz w:val="24"/>
          <w:szCs w:val="24"/>
        </w:rPr>
      </w:pPr>
    </w:p>
    <w:p w:rsidR="009B33A1" w:rsidRPr="00F42D39" w:rsidRDefault="009B33A1" w:rsidP="009B33A1">
      <w:pPr>
        <w:pStyle w:val="Padro"/>
        <w:tabs>
          <w:tab w:val="left" w:pos="851"/>
        </w:tabs>
        <w:spacing w:after="0" w:line="100" w:lineRule="atLeast"/>
        <w:ind w:firstLine="2160"/>
        <w:jc w:val="both"/>
        <w:rPr>
          <w:rFonts w:ascii="Courier New" w:hAnsi="Courier New" w:cs="Courier New"/>
          <w:sz w:val="24"/>
          <w:szCs w:val="24"/>
        </w:rPr>
      </w:pPr>
    </w:p>
    <w:p w:rsidR="009B33A1" w:rsidRPr="00F42D39" w:rsidRDefault="005500CD" w:rsidP="005500CD">
      <w:pPr>
        <w:pStyle w:val="Padro"/>
        <w:tabs>
          <w:tab w:val="left" w:pos="851"/>
        </w:tabs>
        <w:spacing w:after="0" w:line="100" w:lineRule="atLeast"/>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b/>
      </w:r>
      <w:r w:rsidR="009B33A1" w:rsidRPr="00F42D39">
        <w:rPr>
          <w:rFonts w:ascii="Courier New" w:eastAsia="Times New Roman" w:hAnsi="Courier New" w:cs="Courier New"/>
          <w:sz w:val="24"/>
          <w:szCs w:val="24"/>
          <w:lang w:eastAsia="pt-BR"/>
        </w:rPr>
        <w:t>Os Vereadores infra assinados, usando das atribuições que lhe são conferidas pelo Regimento Interno desta Casa e pela Lei Orgânica Municipal, encaminham à apreciação e posterior votação o seguinte projeto de lei:</w:t>
      </w:r>
    </w:p>
    <w:p w:rsidR="009B33A1" w:rsidRPr="00F42D39" w:rsidRDefault="009B33A1" w:rsidP="009B33A1">
      <w:pPr>
        <w:pStyle w:val="Padro"/>
        <w:tabs>
          <w:tab w:val="left" w:pos="851"/>
        </w:tabs>
        <w:spacing w:after="0" w:line="100" w:lineRule="atLeast"/>
        <w:ind w:firstLine="2160"/>
        <w:jc w:val="both"/>
        <w:rPr>
          <w:rFonts w:ascii="Courier New" w:eastAsia="Times New Roman" w:hAnsi="Courier New" w:cs="Courier New"/>
          <w:sz w:val="24"/>
          <w:szCs w:val="24"/>
          <w:lang w:eastAsia="pt-BR"/>
        </w:rPr>
      </w:pPr>
    </w:p>
    <w:p w:rsidR="009B33A1" w:rsidRPr="00F42D39" w:rsidRDefault="009B33A1" w:rsidP="009B33A1">
      <w:pPr>
        <w:pStyle w:val="Padro"/>
        <w:tabs>
          <w:tab w:val="left" w:pos="851"/>
        </w:tabs>
        <w:spacing w:after="0" w:line="100" w:lineRule="atLeast"/>
        <w:jc w:val="both"/>
        <w:rPr>
          <w:rFonts w:ascii="Courier New" w:hAnsi="Courier New" w:cs="Courier New"/>
          <w:sz w:val="24"/>
          <w:szCs w:val="24"/>
        </w:rPr>
      </w:pPr>
    </w:p>
    <w:p w:rsidR="009B33A1" w:rsidRDefault="009B33A1" w:rsidP="005500CD">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Art.1º- </w:t>
      </w:r>
      <w:r w:rsidRPr="00F42D39">
        <w:rPr>
          <w:rFonts w:ascii="Courier New" w:eastAsia="Times New Roman" w:hAnsi="Courier New" w:cs="Courier New"/>
          <w:sz w:val="24"/>
          <w:szCs w:val="24"/>
          <w:lang w:eastAsia="pt-BR"/>
        </w:rPr>
        <w:t>Ficam denominadas as vias públicas do Loteamento</w:t>
      </w:r>
      <w:r>
        <w:rPr>
          <w:rFonts w:ascii="Courier New" w:eastAsia="Times New Roman" w:hAnsi="Courier New" w:cs="Courier New"/>
          <w:sz w:val="24"/>
          <w:szCs w:val="24"/>
          <w:lang w:eastAsia="pt-BR"/>
        </w:rPr>
        <w:t xml:space="preserve"> Vila Nova, que se encontram designadas no </w:t>
      </w:r>
      <w:r>
        <w:rPr>
          <w:rFonts w:ascii="Courier New" w:eastAsia="Times New Roman" w:hAnsi="Courier New" w:cs="Courier New"/>
          <w:sz w:val="24"/>
          <w:szCs w:val="24"/>
          <w:lang w:eastAsia="pt-BR"/>
        </w:rPr>
        <w:t xml:space="preserve">mapa </w:t>
      </w:r>
      <w:r w:rsidRPr="00F42D39">
        <w:rPr>
          <w:rFonts w:ascii="Courier New" w:eastAsia="Times New Roman" w:hAnsi="Courier New" w:cs="Courier New"/>
          <w:sz w:val="24"/>
          <w:szCs w:val="24"/>
          <w:lang w:eastAsia="pt-BR"/>
        </w:rPr>
        <w:t>em</w:t>
      </w:r>
      <w:r w:rsidRPr="00F42D39">
        <w:rPr>
          <w:rFonts w:ascii="Courier New" w:eastAsia="Times New Roman" w:hAnsi="Courier New" w:cs="Courier New"/>
          <w:sz w:val="24"/>
          <w:szCs w:val="24"/>
          <w:lang w:eastAsia="pt-BR"/>
        </w:rPr>
        <w:t xml:space="preserve"> </w:t>
      </w:r>
      <w:r w:rsidRPr="00F42D39">
        <w:rPr>
          <w:rFonts w:ascii="Courier New" w:eastAsia="Times New Roman" w:hAnsi="Courier New" w:cs="Courier New"/>
          <w:sz w:val="24"/>
          <w:szCs w:val="24"/>
          <w:lang w:eastAsia="pt-BR"/>
        </w:rPr>
        <w:t>anexo, que</w:t>
      </w:r>
      <w:r w:rsidRPr="00F42D39">
        <w:rPr>
          <w:rFonts w:ascii="Courier New" w:eastAsia="Times New Roman" w:hAnsi="Courier New" w:cs="Courier New"/>
          <w:sz w:val="24"/>
          <w:szCs w:val="24"/>
          <w:lang w:eastAsia="pt-BR"/>
        </w:rPr>
        <w:t xml:space="preserve"> s</w:t>
      </w:r>
      <w:r>
        <w:rPr>
          <w:rFonts w:ascii="Courier New" w:eastAsia="Times New Roman" w:hAnsi="Courier New" w:cs="Courier New"/>
          <w:sz w:val="24"/>
          <w:szCs w:val="24"/>
          <w:lang w:eastAsia="pt-BR"/>
        </w:rPr>
        <w:t xml:space="preserve">ão </w:t>
      </w:r>
      <w:r>
        <w:rPr>
          <w:rFonts w:ascii="Courier New" w:eastAsia="Times New Roman" w:hAnsi="Courier New" w:cs="Courier New"/>
          <w:sz w:val="24"/>
          <w:szCs w:val="24"/>
          <w:lang w:eastAsia="pt-BR"/>
        </w:rPr>
        <w:t>parte integrante</w:t>
      </w:r>
      <w:r>
        <w:rPr>
          <w:rFonts w:ascii="Courier New" w:eastAsia="Times New Roman" w:hAnsi="Courier New" w:cs="Courier New"/>
          <w:sz w:val="24"/>
          <w:szCs w:val="24"/>
          <w:lang w:eastAsia="pt-BR"/>
        </w:rPr>
        <w:t xml:space="preserve"> do presente </w:t>
      </w:r>
      <w:r w:rsidRPr="009B33A1">
        <w:rPr>
          <w:rFonts w:ascii="Courier New" w:eastAsia="Times New Roman" w:hAnsi="Courier New" w:cs="Courier New"/>
          <w:sz w:val="24"/>
          <w:szCs w:val="24"/>
          <w:lang w:eastAsia="pt-BR"/>
        </w:rPr>
        <w:t xml:space="preserve">projeto, conforme </w:t>
      </w:r>
      <w:r w:rsidRPr="009B33A1">
        <w:rPr>
          <w:rFonts w:ascii="Courier New" w:eastAsia="Times New Roman" w:hAnsi="Courier New" w:cs="Courier New"/>
          <w:sz w:val="24"/>
          <w:szCs w:val="24"/>
          <w:lang w:eastAsia="pt-BR"/>
        </w:rPr>
        <w:t>segue:</w:t>
      </w:r>
    </w:p>
    <w:p w:rsidR="009B33A1" w:rsidRPr="00F42D39" w:rsidRDefault="009B33A1" w:rsidP="009B33A1">
      <w:pPr>
        <w:pStyle w:val="Padro"/>
        <w:tabs>
          <w:tab w:val="left" w:pos="851"/>
        </w:tabs>
        <w:spacing w:after="0" w:line="100" w:lineRule="atLeast"/>
        <w:ind w:firstLine="851"/>
        <w:jc w:val="both"/>
        <w:rPr>
          <w:rFonts w:ascii="Courier New" w:eastAsia="Times New Roman" w:hAnsi="Courier New" w:cs="Courier New"/>
          <w:sz w:val="24"/>
          <w:szCs w:val="24"/>
          <w:lang w:eastAsia="pt-BR"/>
        </w:rPr>
      </w:pPr>
    </w:p>
    <w:p w:rsidR="009B33A1" w:rsidRPr="00F42D39"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I) É</w:t>
      </w:r>
      <w:r w:rsidRPr="00F42D39">
        <w:rPr>
          <w:rFonts w:ascii="Courier New" w:eastAsia="Times New Roman" w:hAnsi="Courier New" w:cs="Courier New"/>
          <w:sz w:val="24"/>
          <w:szCs w:val="24"/>
          <w:lang w:eastAsia="pt-BR"/>
        </w:rPr>
        <w:t xml:space="preserve"> </w:t>
      </w:r>
      <w:r w:rsidRPr="00F42D39">
        <w:rPr>
          <w:rFonts w:ascii="Courier New" w:eastAsia="Times New Roman" w:hAnsi="Courier New" w:cs="Courier New"/>
          <w:sz w:val="24"/>
          <w:szCs w:val="24"/>
          <w:lang w:eastAsia="pt-BR"/>
        </w:rPr>
        <w:t xml:space="preserve">denominada </w:t>
      </w:r>
      <w:r w:rsidRPr="00C8719E">
        <w:rPr>
          <w:rFonts w:ascii="Courier New" w:eastAsia="Times New Roman" w:hAnsi="Courier New" w:cs="Courier New"/>
          <w:b/>
          <w:sz w:val="24"/>
          <w:szCs w:val="24"/>
          <w:lang w:eastAsia="pt-BR"/>
        </w:rPr>
        <w:t>RUA</w:t>
      </w:r>
      <w:r w:rsidRPr="00C8719E">
        <w:rPr>
          <w:rFonts w:ascii="Courier New" w:eastAsia="Times New Roman" w:hAnsi="Courier New" w:cs="Courier New"/>
          <w:b/>
          <w:sz w:val="24"/>
          <w:szCs w:val="24"/>
          <w:lang w:eastAsia="pt-BR"/>
        </w:rPr>
        <w:t xml:space="preserve"> ALDO PANAZZOLO</w:t>
      </w:r>
      <w:r w:rsidRPr="00F42D39">
        <w:rPr>
          <w:rFonts w:ascii="Courier New" w:eastAsia="Times New Roman" w:hAnsi="Courier New" w:cs="Courier New"/>
          <w:sz w:val="24"/>
          <w:szCs w:val="24"/>
          <w:lang w:eastAsia="pt-BR"/>
        </w:rPr>
        <w:t xml:space="preserve">, a rua “A”, do </w:t>
      </w:r>
      <w:r w:rsidRPr="00F42D39">
        <w:rPr>
          <w:rFonts w:ascii="Courier New" w:eastAsia="Times New Roman" w:hAnsi="Courier New" w:cs="Courier New"/>
          <w:sz w:val="24"/>
          <w:szCs w:val="24"/>
          <w:lang w:eastAsia="pt-BR"/>
        </w:rPr>
        <w:t>L</w:t>
      </w:r>
      <w:r>
        <w:rPr>
          <w:rFonts w:ascii="Courier New" w:eastAsia="Times New Roman" w:hAnsi="Courier New" w:cs="Courier New"/>
          <w:sz w:val="24"/>
          <w:szCs w:val="24"/>
          <w:lang w:eastAsia="pt-BR"/>
        </w:rPr>
        <w:t>oteamento Vila</w:t>
      </w:r>
      <w:r>
        <w:rPr>
          <w:rFonts w:ascii="Courier New" w:eastAsia="Times New Roman" w:hAnsi="Courier New" w:cs="Courier New"/>
          <w:sz w:val="24"/>
          <w:szCs w:val="24"/>
          <w:lang w:eastAsia="pt-BR"/>
        </w:rPr>
        <w:t xml:space="preserve"> Nova</w:t>
      </w:r>
      <w:r w:rsidRPr="00F42D39">
        <w:rPr>
          <w:rFonts w:ascii="Courier New" w:eastAsia="Times New Roman" w:hAnsi="Courier New" w:cs="Courier New"/>
          <w:sz w:val="24"/>
          <w:szCs w:val="24"/>
          <w:lang w:eastAsia="pt-BR"/>
        </w:rPr>
        <w:t xml:space="preserve">, com as </w:t>
      </w:r>
      <w:r w:rsidRPr="00F42D39">
        <w:rPr>
          <w:rFonts w:ascii="Courier New" w:eastAsia="Times New Roman" w:hAnsi="Courier New" w:cs="Courier New"/>
          <w:sz w:val="24"/>
          <w:szCs w:val="24"/>
          <w:lang w:eastAsia="pt-BR"/>
        </w:rPr>
        <w:t>seguintes descrição</w:t>
      </w:r>
      <w:r w:rsidRPr="00F42D39">
        <w:rPr>
          <w:rFonts w:ascii="Courier New" w:eastAsia="Times New Roman" w:hAnsi="Courier New" w:cs="Courier New"/>
          <w:sz w:val="24"/>
          <w:szCs w:val="24"/>
          <w:lang w:eastAsia="pt-BR"/>
        </w:rPr>
        <w:t>:</w:t>
      </w:r>
    </w:p>
    <w:p w:rsidR="009B33A1" w:rsidRPr="00F42D39"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Pr="00F42D39"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 xml:space="preserve">Ao </w:t>
      </w:r>
      <w:r w:rsidR="005500CD" w:rsidRPr="00F42D39">
        <w:rPr>
          <w:rFonts w:ascii="Courier New" w:eastAsia="Times New Roman" w:hAnsi="Courier New" w:cs="Courier New"/>
          <w:sz w:val="24"/>
          <w:szCs w:val="24"/>
          <w:lang w:eastAsia="pt-BR"/>
        </w:rPr>
        <w:t>Norte:</w:t>
      </w:r>
      <w:r w:rsidRPr="00F42D39">
        <w:rPr>
          <w:rFonts w:ascii="Courier New" w:eastAsia="Times New Roman" w:hAnsi="Courier New" w:cs="Courier New"/>
          <w:sz w:val="24"/>
          <w:szCs w:val="24"/>
          <w:lang w:eastAsia="pt-BR"/>
        </w:rPr>
        <w:t xml:space="preserve"> </w:t>
      </w:r>
      <w:r w:rsidR="005500CD" w:rsidRPr="00F42D39">
        <w:rPr>
          <w:rFonts w:ascii="Courier New" w:eastAsia="Times New Roman" w:hAnsi="Courier New" w:cs="Courier New"/>
          <w:sz w:val="24"/>
          <w:szCs w:val="24"/>
          <w:lang w:eastAsia="pt-BR"/>
        </w:rPr>
        <w:t xml:space="preserve">com </w:t>
      </w:r>
      <w:r w:rsidR="005500CD">
        <w:rPr>
          <w:rFonts w:ascii="Courier New" w:eastAsia="Times New Roman" w:hAnsi="Courier New" w:cs="Courier New"/>
          <w:sz w:val="24"/>
          <w:szCs w:val="24"/>
          <w:lang w:eastAsia="pt-BR"/>
        </w:rPr>
        <w:t>a</w:t>
      </w:r>
      <w:r>
        <w:rPr>
          <w:rFonts w:ascii="Courier New" w:eastAsia="Times New Roman" w:hAnsi="Courier New" w:cs="Courier New"/>
          <w:sz w:val="24"/>
          <w:szCs w:val="24"/>
          <w:lang w:eastAsia="pt-BR"/>
        </w:rPr>
        <w:t xml:space="preserve"> rua Engenheiro Carlos Leopoldo; </w:t>
      </w:r>
    </w:p>
    <w:p w:rsidR="009B33A1" w:rsidRPr="00F42D39"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 xml:space="preserve">Ao Sul: </w:t>
      </w:r>
      <w:r>
        <w:rPr>
          <w:rFonts w:ascii="Courier New" w:eastAsia="Times New Roman" w:hAnsi="Courier New" w:cs="Courier New"/>
          <w:sz w:val="24"/>
          <w:szCs w:val="24"/>
          <w:lang w:eastAsia="pt-BR"/>
        </w:rPr>
        <w:t>com a rua Padre Alexandre Pelegrini;</w:t>
      </w:r>
    </w:p>
    <w:p w:rsidR="009B33A1" w:rsidRPr="00F42D39"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Ao Leste:</w:t>
      </w:r>
      <w:r w:rsidR="005500CD">
        <w:rPr>
          <w:rFonts w:ascii="Courier New" w:eastAsia="Times New Roman" w:hAnsi="Courier New" w:cs="Courier New"/>
          <w:sz w:val="24"/>
          <w:szCs w:val="24"/>
          <w:lang w:eastAsia="pt-BR"/>
        </w:rPr>
        <w:t xml:space="preserve"> </w:t>
      </w:r>
      <w:r w:rsidRPr="00F42D39">
        <w:rPr>
          <w:rFonts w:ascii="Courier New" w:eastAsia="Times New Roman" w:hAnsi="Courier New" w:cs="Courier New"/>
          <w:sz w:val="24"/>
          <w:szCs w:val="24"/>
          <w:lang w:eastAsia="pt-BR"/>
        </w:rPr>
        <w:t>com o</w:t>
      </w:r>
      <w:r>
        <w:rPr>
          <w:rFonts w:ascii="Courier New" w:eastAsia="Times New Roman" w:hAnsi="Courier New" w:cs="Courier New"/>
          <w:sz w:val="24"/>
          <w:szCs w:val="24"/>
          <w:lang w:eastAsia="pt-BR"/>
        </w:rPr>
        <w:t>s</w:t>
      </w:r>
      <w:r w:rsidRPr="00F42D39">
        <w:rPr>
          <w:rFonts w:ascii="Courier New" w:eastAsia="Times New Roman" w:hAnsi="Courier New" w:cs="Courier New"/>
          <w:sz w:val="24"/>
          <w:szCs w:val="24"/>
          <w:lang w:eastAsia="pt-BR"/>
        </w:rPr>
        <w:t xml:space="preserve"> Lote</w:t>
      </w:r>
      <w:r>
        <w:rPr>
          <w:rFonts w:ascii="Courier New" w:eastAsia="Times New Roman" w:hAnsi="Courier New" w:cs="Courier New"/>
          <w:sz w:val="24"/>
          <w:szCs w:val="24"/>
          <w:lang w:eastAsia="pt-BR"/>
        </w:rPr>
        <w:t>s da Quadra 018, rua B, Lotes da Quadra 018, rua C, Lotes da Quadra 018, rua D, Lotes da Quadra 018, rua E,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Ao Oeste: com</w:t>
      </w:r>
      <w:r>
        <w:rPr>
          <w:rFonts w:ascii="Courier New" w:eastAsia="Times New Roman" w:hAnsi="Courier New" w:cs="Courier New"/>
          <w:sz w:val="24"/>
          <w:szCs w:val="24"/>
          <w:lang w:eastAsia="pt-BR"/>
        </w:rPr>
        <w:t xml:space="preserve"> Lotes da Quadra 024, rua B, Lotes da Quadra 024, rua C, Lotes da Quadra 024, rua D, área de livre uso Público 1, rua E, área de livre uso Público </w:t>
      </w:r>
      <w:r w:rsidR="005500CD">
        <w:rPr>
          <w:rFonts w:ascii="Courier New" w:eastAsia="Times New Roman" w:hAnsi="Courier New" w:cs="Courier New"/>
          <w:sz w:val="24"/>
          <w:szCs w:val="24"/>
          <w:lang w:eastAsia="pt-BR"/>
        </w:rPr>
        <w:t>2, e</w:t>
      </w:r>
      <w:r>
        <w:rPr>
          <w:rFonts w:ascii="Courier New" w:eastAsia="Times New Roman" w:hAnsi="Courier New" w:cs="Courier New"/>
          <w:sz w:val="24"/>
          <w:szCs w:val="24"/>
          <w:lang w:eastAsia="pt-BR"/>
        </w:rPr>
        <w:t xml:space="preserve"> área para equipamentos comunitários.</w:t>
      </w:r>
    </w:p>
    <w:p w:rsidR="009B33A1" w:rsidRPr="00F42D39"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Pr="00F42D39"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Pr="00F42D39" w:rsidRDefault="005500CD"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II) É</w:t>
      </w:r>
      <w:r w:rsidR="009B33A1" w:rsidRPr="00F42D39">
        <w:rPr>
          <w:rFonts w:ascii="Courier New" w:eastAsia="Times New Roman" w:hAnsi="Courier New" w:cs="Courier New"/>
          <w:sz w:val="24"/>
          <w:szCs w:val="24"/>
          <w:lang w:eastAsia="pt-BR"/>
        </w:rPr>
        <w:t xml:space="preserve"> denominada </w:t>
      </w:r>
      <w:r w:rsidR="009B33A1" w:rsidRPr="00C8719E">
        <w:rPr>
          <w:rFonts w:ascii="Courier New" w:eastAsia="Times New Roman" w:hAnsi="Courier New" w:cs="Courier New"/>
          <w:b/>
          <w:sz w:val="24"/>
          <w:szCs w:val="24"/>
          <w:lang w:eastAsia="pt-BR"/>
        </w:rPr>
        <w:t>RUA PEDRO CARMINATTI</w:t>
      </w:r>
      <w:r w:rsidR="009B33A1" w:rsidRPr="00F42D39">
        <w:rPr>
          <w:rFonts w:ascii="Courier New" w:eastAsia="Times New Roman" w:hAnsi="Courier New" w:cs="Courier New"/>
          <w:sz w:val="24"/>
          <w:szCs w:val="24"/>
          <w:lang w:eastAsia="pt-BR"/>
        </w:rPr>
        <w:t xml:space="preserve">, a </w:t>
      </w:r>
      <w:r w:rsidRPr="00F42D39">
        <w:rPr>
          <w:rFonts w:ascii="Courier New" w:eastAsia="Times New Roman" w:hAnsi="Courier New" w:cs="Courier New"/>
          <w:sz w:val="24"/>
          <w:szCs w:val="24"/>
          <w:lang w:eastAsia="pt-BR"/>
        </w:rPr>
        <w:t>rua “</w:t>
      </w:r>
      <w:r w:rsidR="009B33A1" w:rsidRPr="00F42D39">
        <w:rPr>
          <w:rFonts w:ascii="Courier New" w:eastAsia="Times New Roman" w:hAnsi="Courier New" w:cs="Courier New"/>
          <w:sz w:val="24"/>
          <w:szCs w:val="24"/>
          <w:lang w:eastAsia="pt-BR"/>
        </w:rPr>
        <w:t>B”</w:t>
      </w:r>
      <w:r w:rsidR="009B33A1">
        <w:rPr>
          <w:rFonts w:ascii="Courier New" w:eastAsia="Times New Roman" w:hAnsi="Courier New" w:cs="Courier New"/>
          <w:sz w:val="24"/>
          <w:szCs w:val="24"/>
          <w:lang w:eastAsia="pt-BR"/>
        </w:rPr>
        <w:t xml:space="preserve">, do loteamento Vila </w:t>
      </w:r>
      <w:r>
        <w:rPr>
          <w:rFonts w:ascii="Courier New" w:eastAsia="Times New Roman" w:hAnsi="Courier New" w:cs="Courier New"/>
          <w:sz w:val="24"/>
          <w:szCs w:val="24"/>
          <w:lang w:eastAsia="pt-BR"/>
        </w:rPr>
        <w:t>Nova</w:t>
      </w:r>
      <w:r w:rsidRPr="00F42D39">
        <w:rPr>
          <w:rFonts w:ascii="Courier New" w:eastAsia="Times New Roman" w:hAnsi="Courier New" w:cs="Courier New"/>
          <w:sz w:val="24"/>
          <w:szCs w:val="24"/>
          <w:lang w:eastAsia="pt-BR"/>
        </w:rPr>
        <w:t>,</w:t>
      </w:r>
      <w:r w:rsidR="009B33A1" w:rsidRPr="00F42D39">
        <w:rPr>
          <w:rFonts w:ascii="Courier New" w:eastAsia="Times New Roman" w:hAnsi="Courier New" w:cs="Courier New"/>
          <w:sz w:val="24"/>
          <w:szCs w:val="24"/>
          <w:lang w:eastAsia="pt-BR"/>
        </w:rPr>
        <w:t xml:space="preserve"> com as </w:t>
      </w:r>
      <w:r w:rsidRPr="00F42D39">
        <w:rPr>
          <w:rFonts w:ascii="Courier New" w:eastAsia="Times New Roman" w:hAnsi="Courier New" w:cs="Courier New"/>
          <w:sz w:val="24"/>
          <w:szCs w:val="24"/>
          <w:lang w:eastAsia="pt-BR"/>
        </w:rPr>
        <w:t>seguintes descrição</w:t>
      </w:r>
      <w:r w:rsidR="009B33A1" w:rsidRPr="00F42D39">
        <w:rPr>
          <w:rFonts w:ascii="Courier New" w:eastAsia="Times New Roman" w:hAnsi="Courier New" w:cs="Courier New"/>
          <w:sz w:val="24"/>
          <w:szCs w:val="24"/>
          <w:lang w:eastAsia="pt-BR"/>
        </w:rPr>
        <w:t>:</w:t>
      </w:r>
    </w:p>
    <w:p w:rsidR="009B33A1" w:rsidRPr="00F42D39"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 xml:space="preserve">Ao Norte: com </w:t>
      </w:r>
      <w:r>
        <w:rPr>
          <w:rFonts w:ascii="Courier New" w:eastAsia="Times New Roman" w:hAnsi="Courier New" w:cs="Courier New"/>
          <w:sz w:val="24"/>
          <w:szCs w:val="24"/>
          <w:lang w:eastAsia="pt-BR"/>
        </w:rPr>
        <w:t>Lotes da Quadra 024, rua A,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Ao Sul: Lotes da Quadra 024, rua A,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Ao Leste: Lote administrativo nº:925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Ao Oeste: Lote administrativo </w:t>
      </w:r>
      <w:r w:rsidR="005500CD">
        <w:rPr>
          <w:rFonts w:ascii="Courier New" w:eastAsia="Times New Roman" w:hAnsi="Courier New" w:cs="Courier New"/>
          <w:sz w:val="24"/>
          <w:szCs w:val="24"/>
          <w:lang w:eastAsia="pt-BR"/>
        </w:rPr>
        <w:t>nº:</w:t>
      </w:r>
      <w:r>
        <w:rPr>
          <w:rFonts w:ascii="Courier New" w:eastAsia="Times New Roman" w:hAnsi="Courier New" w:cs="Courier New"/>
          <w:sz w:val="24"/>
          <w:szCs w:val="24"/>
          <w:lang w:eastAsia="pt-BR"/>
        </w:rPr>
        <w:t xml:space="preserve"> 374 da Quadra 024.</w:t>
      </w:r>
    </w:p>
    <w:p w:rsidR="009B33A1"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II</w:t>
      </w:r>
      <w:r>
        <w:rPr>
          <w:rFonts w:ascii="Courier New" w:eastAsia="Times New Roman" w:hAnsi="Courier New" w:cs="Courier New"/>
          <w:sz w:val="24"/>
          <w:szCs w:val="24"/>
          <w:lang w:eastAsia="pt-BR"/>
        </w:rPr>
        <w:t>I</w:t>
      </w:r>
      <w:r w:rsidRPr="00F42D39">
        <w:rPr>
          <w:rFonts w:ascii="Courier New" w:eastAsia="Times New Roman" w:hAnsi="Courier New" w:cs="Courier New"/>
          <w:sz w:val="24"/>
          <w:szCs w:val="24"/>
          <w:lang w:eastAsia="pt-BR"/>
        </w:rPr>
        <w:t>) É</w:t>
      </w:r>
      <w:r w:rsidRPr="00F42D39">
        <w:rPr>
          <w:rFonts w:ascii="Courier New" w:eastAsia="Times New Roman" w:hAnsi="Courier New" w:cs="Courier New"/>
          <w:sz w:val="24"/>
          <w:szCs w:val="24"/>
          <w:lang w:eastAsia="pt-BR"/>
        </w:rPr>
        <w:t xml:space="preserve"> denominada </w:t>
      </w:r>
      <w:r w:rsidRPr="00C8719E">
        <w:rPr>
          <w:rFonts w:ascii="Courier New" w:eastAsia="Times New Roman" w:hAnsi="Courier New" w:cs="Courier New"/>
          <w:b/>
          <w:sz w:val="24"/>
          <w:szCs w:val="24"/>
          <w:lang w:eastAsia="pt-BR"/>
        </w:rPr>
        <w:t>RUA ANGELINA PANOZZO</w:t>
      </w:r>
      <w:r>
        <w:rPr>
          <w:rFonts w:ascii="Courier New" w:eastAsia="Times New Roman" w:hAnsi="Courier New" w:cs="Courier New"/>
          <w:sz w:val="24"/>
          <w:szCs w:val="24"/>
          <w:lang w:eastAsia="pt-BR"/>
        </w:rPr>
        <w:t xml:space="preserve">, a </w:t>
      </w:r>
      <w:r>
        <w:rPr>
          <w:rFonts w:ascii="Courier New" w:eastAsia="Times New Roman" w:hAnsi="Courier New" w:cs="Courier New"/>
          <w:sz w:val="24"/>
          <w:szCs w:val="24"/>
          <w:lang w:eastAsia="pt-BR"/>
        </w:rPr>
        <w:t>rua “</w:t>
      </w:r>
      <w:r>
        <w:rPr>
          <w:rFonts w:ascii="Courier New" w:eastAsia="Times New Roman" w:hAnsi="Courier New" w:cs="Courier New"/>
          <w:sz w:val="24"/>
          <w:szCs w:val="24"/>
          <w:lang w:eastAsia="pt-BR"/>
        </w:rPr>
        <w:t>C</w:t>
      </w:r>
      <w:r w:rsidRPr="00F42D39">
        <w:rPr>
          <w:rFonts w:ascii="Courier New" w:eastAsia="Times New Roman" w:hAnsi="Courier New" w:cs="Courier New"/>
          <w:sz w:val="24"/>
          <w:szCs w:val="24"/>
          <w:lang w:eastAsia="pt-BR"/>
        </w:rPr>
        <w:t>”</w:t>
      </w:r>
      <w:r>
        <w:rPr>
          <w:rFonts w:ascii="Courier New" w:eastAsia="Times New Roman" w:hAnsi="Courier New" w:cs="Courier New"/>
          <w:sz w:val="24"/>
          <w:szCs w:val="24"/>
          <w:lang w:eastAsia="pt-BR"/>
        </w:rPr>
        <w:t xml:space="preserve">, do loteamento Vila </w:t>
      </w:r>
      <w:r>
        <w:rPr>
          <w:rFonts w:ascii="Courier New" w:eastAsia="Times New Roman" w:hAnsi="Courier New" w:cs="Courier New"/>
          <w:sz w:val="24"/>
          <w:szCs w:val="24"/>
          <w:lang w:eastAsia="pt-BR"/>
        </w:rPr>
        <w:t>Nova</w:t>
      </w:r>
      <w:r w:rsidRPr="00F42D39">
        <w:rPr>
          <w:rFonts w:ascii="Courier New" w:eastAsia="Times New Roman" w:hAnsi="Courier New" w:cs="Courier New"/>
          <w:sz w:val="24"/>
          <w:szCs w:val="24"/>
          <w:lang w:eastAsia="pt-BR"/>
        </w:rPr>
        <w:t>,</w:t>
      </w:r>
      <w:r w:rsidRPr="00F42D39">
        <w:rPr>
          <w:rFonts w:ascii="Courier New" w:eastAsia="Times New Roman" w:hAnsi="Courier New" w:cs="Courier New"/>
          <w:sz w:val="24"/>
          <w:szCs w:val="24"/>
          <w:lang w:eastAsia="pt-BR"/>
        </w:rPr>
        <w:t xml:space="preserve"> com as </w:t>
      </w:r>
      <w:r w:rsidRPr="00F42D39">
        <w:rPr>
          <w:rFonts w:ascii="Courier New" w:eastAsia="Times New Roman" w:hAnsi="Courier New" w:cs="Courier New"/>
          <w:sz w:val="24"/>
          <w:szCs w:val="24"/>
          <w:lang w:eastAsia="pt-BR"/>
        </w:rPr>
        <w:t>seguintes descrição</w:t>
      </w:r>
      <w:r w:rsidRPr="00F42D39">
        <w:rPr>
          <w:rFonts w:ascii="Courier New" w:eastAsia="Times New Roman" w:hAnsi="Courier New" w:cs="Courier New"/>
          <w:sz w:val="24"/>
          <w:szCs w:val="24"/>
          <w:lang w:eastAsia="pt-BR"/>
        </w:rPr>
        <w:t>:</w:t>
      </w:r>
    </w:p>
    <w:p w:rsidR="005500CD" w:rsidRPr="00F42D39" w:rsidRDefault="005500CD"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 xml:space="preserve">Ao Norte: com </w:t>
      </w:r>
      <w:r>
        <w:rPr>
          <w:rFonts w:ascii="Courier New" w:eastAsia="Times New Roman" w:hAnsi="Courier New" w:cs="Courier New"/>
          <w:sz w:val="24"/>
          <w:szCs w:val="24"/>
          <w:lang w:eastAsia="pt-BR"/>
        </w:rPr>
        <w:t>Lotes da Quadra 024, rua A,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lastRenderedPageBreak/>
        <w:t>Ao Sul: Lotes da Quadra 024, rua A,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Ao Leste: Lote administrativo nº:925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Ao Oeste: Lote administrativo </w:t>
      </w:r>
      <w:r>
        <w:rPr>
          <w:rFonts w:ascii="Courier New" w:eastAsia="Times New Roman" w:hAnsi="Courier New" w:cs="Courier New"/>
          <w:sz w:val="24"/>
          <w:szCs w:val="24"/>
          <w:lang w:eastAsia="pt-BR"/>
        </w:rPr>
        <w:t>nº:</w:t>
      </w:r>
      <w:r>
        <w:rPr>
          <w:rFonts w:ascii="Courier New" w:eastAsia="Times New Roman" w:hAnsi="Courier New" w:cs="Courier New"/>
          <w:sz w:val="24"/>
          <w:szCs w:val="24"/>
          <w:lang w:eastAsia="pt-BR"/>
        </w:rPr>
        <w:t xml:space="preserve"> 374 da Quadra 024.</w:t>
      </w:r>
    </w:p>
    <w:p w:rsidR="009B33A1"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 </w:t>
      </w:r>
    </w:p>
    <w:p w:rsidR="009B33A1" w:rsidRPr="00F42D39"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IV</w:t>
      </w:r>
      <w:r w:rsidRPr="00F42D39">
        <w:rPr>
          <w:rFonts w:ascii="Courier New" w:eastAsia="Times New Roman" w:hAnsi="Courier New" w:cs="Courier New"/>
          <w:sz w:val="24"/>
          <w:szCs w:val="24"/>
          <w:lang w:eastAsia="pt-BR"/>
        </w:rPr>
        <w:t>) É</w:t>
      </w:r>
      <w:r w:rsidRPr="00F42D39">
        <w:rPr>
          <w:rFonts w:ascii="Courier New" w:eastAsia="Times New Roman" w:hAnsi="Courier New" w:cs="Courier New"/>
          <w:sz w:val="24"/>
          <w:szCs w:val="24"/>
          <w:lang w:eastAsia="pt-BR"/>
        </w:rPr>
        <w:t xml:space="preserve"> denominada </w:t>
      </w:r>
      <w:r w:rsidRPr="00C8719E">
        <w:rPr>
          <w:rFonts w:ascii="Courier New" w:eastAsia="Times New Roman" w:hAnsi="Courier New" w:cs="Courier New"/>
          <w:b/>
          <w:sz w:val="24"/>
          <w:szCs w:val="24"/>
          <w:lang w:eastAsia="pt-BR"/>
        </w:rPr>
        <w:t>RUA STEFANO BORELLA</w:t>
      </w:r>
      <w:r>
        <w:rPr>
          <w:rFonts w:ascii="Courier New" w:eastAsia="Times New Roman" w:hAnsi="Courier New" w:cs="Courier New"/>
          <w:sz w:val="24"/>
          <w:szCs w:val="24"/>
          <w:lang w:eastAsia="pt-BR"/>
        </w:rPr>
        <w:t xml:space="preserve">, a </w:t>
      </w:r>
      <w:r>
        <w:rPr>
          <w:rFonts w:ascii="Courier New" w:eastAsia="Times New Roman" w:hAnsi="Courier New" w:cs="Courier New"/>
          <w:sz w:val="24"/>
          <w:szCs w:val="24"/>
          <w:lang w:eastAsia="pt-BR"/>
        </w:rPr>
        <w:t>rua “</w:t>
      </w:r>
      <w:r>
        <w:rPr>
          <w:rFonts w:ascii="Courier New" w:eastAsia="Times New Roman" w:hAnsi="Courier New" w:cs="Courier New"/>
          <w:sz w:val="24"/>
          <w:szCs w:val="24"/>
          <w:lang w:eastAsia="pt-BR"/>
        </w:rPr>
        <w:t>D</w:t>
      </w:r>
      <w:r w:rsidRPr="00F42D39">
        <w:rPr>
          <w:rFonts w:ascii="Courier New" w:eastAsia="Times New Roman" w:hAnsi="Courier New" w:cs="Courier New"/>
          <w:sz w:val="24"/>
          <w:szCs w:val="24"/>
          <w:lang w:eastAsia="pt-BR"/>
        </w:rPr>
        <w:t>”</w:t>
      </w:r>
      <w:r>
        <w:rPr>
          <w:rFonts w:ascii="Courier New" w:eastAsia="Times New Roman" w:hAnsi="Courier New" w:cs="Courier New"/>
          <w:sz w:val="24"/>
          <w:szCs w:val="24"/>
          <w:lang w:eastAsia="pt-BR"/>
        </w:rPr>
        <w:t xml:space="preserve">, do loteamento Vila </w:t>
      </w:r>
      <w:r>
        <w:rPr>
          <w:rFonts w:ascii="Courier New" w:eastAsia="Times New Roman" w:hAnsi="Courier New" w:cs="Courier New"/>
          <w:sz w:val="24"/>
          <w:szCs w:val="24"/>
          <w:lang w:eastAsia="pt-BR"/>
        </w:rPr>
        <w:t>Nova</w:t>
      </w:r>
      <w:r w:rsidRPr="00F42D39">
        <w:rPr>
          <w:rFonts w:ascii="Courier New" w:eastAsia="Times New Roman" w:hAnsi="Courier New" w:cs="Courier New"/>
          <w:sz w:val="24"/>
          <w:szCs w:val="24"/>
          <w:lang w:eastAsia="pt-BR"/>
        </w:rPr>
        <w:t>,</w:t>
      </w:r>
      <w:r w:rsidRPr="00F42D39">
        <w:rPr>
          <w:rFonts w:ascii="Courier New" w:eastAsia="Times New Roman" w:hAnsi="Courier New" w:cs="Courier New"/>
          <w:sz w:val="24"/>
          <w:szCs w:val="24"/>
          <w:lang w:eastAsia="pt-BR"/>
        </w:rPr>
        <w:t xml:space="preserve"> com as </w:t>
      </w:r>
      <w:r w:rsidRPr="00F42D39">
        <w:rPr>
          <w:rFonts w:ascii="Courier New" w:eastAsia="Times New Roman" w:hAnsi="Courier New" w:cs="Courier New"/>
          <w:sz w:val="24"/>
          <w:szCs w:val="24"/>
          <w:lang w:eastAsia="pt-BR"/>
        </w:rPr>
        <w:t>seguintes descrição</w:t>
      </w:r>
      <w:r w:rsidRPr="00F42D39">
        <w:rPr>
          <w:rFonts w:ascii="Courier New" w:eastAsia="Times New Roman" w:hAnsi="Courier New" w:cs="Courier New"/>
          <w:sz w:val="24"/>
          <w:szCs w:val="24"/>
          <w:lang w:eastAsia="pt-BR"/>
        </w:rPr>
        <w:t>:</w:t>
      </w:r>
    </w:p>
    <w:p w:rsidR="009B33A1" w:rsidRPr="00F42D39"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 xml:space="preserve">Ao Norte: com </w:t>
      </w:r>
      <w:r>
        <w:rPr>
          <w:rFonts w:ascii="Courier New" w:eastAsia="Times New Roman" w:hAnsi="Courier New" w:cs="Courier New"/>
          <w:sz w:val="24"/>
          <w:szCs w:val="24"/>
          <w:lang w:eastAsia="pt-BR"/>
        </w:rPr>
        <w:t>Lotes da Quadra 024, rua A,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Ao </w:t>
      </w:r>
      <w:r>
        <w:rPr>
          <w:rFonts w:ascii="Courier New" w:eastAsia="Times New Roman" w:hAnsi="Courier New" w:cs="Courier New"/>
          <w:sz w:val="24"/>
          <w:szCs w:val="24"/>
          <w:lang w:eastAsia="pt-BR"/>
        </w:rPr>
        <w:t>Sul: com</w:t>
      </w:r>
      <w:r>
        <w:rPr>
          <w:rFonts w:ascii="Courier New" w:eastAsia="Times New Roman" w:hAnsi="Courier New" w:cs="Courier New"/>
          <w:sz w:val="24"/>
          <w:szCs w:val="24"/>
          <w:lang w:eastAsia="pt-BR"/>
        </w:rPr>
        <w:t xml:space="preserve"> área de livre uso Público 1, rua </w:t>
      </w:r>
      <w:r>
        <w:rPr>
          <w:rFonts w:ascii="Courier New" w:eastAsia="Times New Roman" w:hAnsi="Courier New" w:cs="Courier New"/>
          <w:sz w:val="24"/>
          <w:szCs w:val="24"/>
          <w:lang w:eastAsia="pt-BR"/>
        </w:rPr>
        <w:t>A, e</w:t>
      </w:r>
      <w:r>
        <w:rPr>
          <w:rFonts w:ascii="Courier New" w:eastAsia="Times New Roman" w:hAnsi="Courier New" w:cs="Courier New"/>
          <w:sz w:val="24"/>
          <w:szCs w:val="24"/>
          <w:lang w:eastAsia="pt-BR"/>
        </w:rPr>
        <w:t xml:space="preserve"> com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Ao </w:t>
      </w:r>
      <w:r>
        <w:rPr>
          <w:rFonts w:ascii="Courier New" w:eastAsia="Times New Roman" w:hAnsi="Courier New" w:cs="Courier New"/>
          <w:sz w:val="24"/>
          <w:szCs w:val="24"/>
          <w:lang w:eastAsia="pt-BR"/>
        </w:rPr>
        <w:t>Leste: com</w:t>
      </w:r>
      <w:r>
        <w:rPr>
          <w:rFonts w:ascii="Courier New" w:eastAsia="Times New Roman" w:hAnsi="Courier New" w:cs="Courier New"/>
          <w:sz w:val="24"/>
          <w:szCs w:val="24"/>
          <w:lang w:eastAsia="pt-BR"/>
        </w:rPr>
        <w:t xml:space="preserve"> Lote administrativo nº:925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 xml:space="preserve">Ao Oeste: com Lote administrativo </w:t>
      </w:r>
      <w:r>
        <w:rPr>
          <w:rFonts w:ascii="Courier New" w:eastAsia="Times New Roman" w:hAnsi="Courier New" w:cs="Courier New"/>
          <w:sz w:val="24"/>
          <w:szCs w:val="24"/>
          <w:lang w:eastAsia="pt-BR"/>
        </w:rPr>
        <w:t>nº:</w:t>
      </w:r>
      <w:r>
        <w:rPr>
          <w:rFonts w:ascii="Courier New" w:eastAsia="Times New Roman" w:hAnsi="Courier New" w:cs="Courier New"/>
          <w:sz w:val="24"/>
          <w:szCs w:val="24"/>
          <w:lang w:eastAsia="pt-BR"/>
        </w:rPr>
        <w:t xml:space="preserve"> 374 da Quadra 024.</w:t>
      </w:r>
    </w:p>
    <w:p w:rsidR="009B33A1"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p>
    <w:p w:rsidR="009B33A1" w:rsidRPr="00F42D39"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V</w:t>
      </w:r>
      <w:r w:rsidRPr="00F42D39">
        <w:rPr>
          <w:rFonts w:ascii="Courier New" w:eastAsia="Times New Roman" w:hAnsi="Courier New" w:cs="Courier New"/>
          <w:sz w:val="24"/>
          <w:szCs w:val="24"/>
          <w:lang w:eastAsia="pt-BR"/>
        </w:rPr>
        <w:t>) É</w:t>
      </w:r>
      <w:r w:rsidRPr="00F42D39">
        <w:rPr>
          <w:rFonts w:ascii="Courier New" w:eastAsia="Times New Roman" w:hAnsi="Courier New" w:cs="Courier New"/>
          <w:sz w:val="24"/>
          <w:szCs w:val="24"/>
          <w:lang w:eastAsia="pt-BR"/>
        </w:rPr>
        <w:t xml:space="preserve"> denominada </w:t>
      </w:r>
      <w:bookmarkStart w:id="0" w:name="_GoBack"/>
      <w:r w:rsidRPr="00C8719E">
        <w:rPr>
          <w:rFonts w:ascii="Courier New" w:eastAsia="Times New Roman" w:hAnsi="Courier New" w:cs="Courier New"/>
          <w:b/>
          <w:sz w:val="24"/>
          <w:szCs w:val="24"/>
          <w:lang w:eastAsia="pt-BR"/>
        </w:rPr>
        <w:t xml:space="preserve">RUA </w:t>
      </w:r>
      <w:r w:rsidR="00C8719E" w:rsidRPr="00C8719E">
        <w:rPr>
          <w:rFonts w:ascii="Courier New" w:eastAsia="Times New Roman" w:hAnsi="Courier New" w:cs="Courier New"/>
          <w:b/>
          <w:sz w:val="24"/>
          <w:szCs w:val="24"/>
          <w:lang w:eastAsia="pt-BR"/>
        </w:rPr>
        <w:t xml:space="preserve">FRANCISCO </w:t>
      </w:r>
      <w:r w:rsidRPr="00C8719E">
        <w:rPr>
          <w:rFonts w:ascii="Courier New" w:eastAsia="Times New Roman" w:hAnsi="Courier New" w:cs="Courier New"/>
          <w:b/>
          <w:sz w:val="24"/>
          <w:szCs w:val="24"/>
          <w:lang w:eastAsia="pt-BR"/>
        </w:rPr>
        <w:t>PEDRO PARAVISI</w:t>
      </w:r>
      <w:bookmarkEnd w:id="0"/>
      <w:r>
        <w:rPr>
          <w:rFonts w:ascii="Courier New" w:eastAsia="Times New Roman" w:hAnsi="Courier New" w:cs="Courier New"/>
          <w:sz w:val="24"/>
          <w:szCs w:val="24"/>
          <w:lang w:eastAsia="pt-BR"/>
        </w:rPr>
        <w:t xml:space="preserve">, a </w:t>
      </w:r>
      <w:r>
        <w:rPr>
          <w:rFonts w:ascii="Courier New" w:eastAsia="Times New Roman" w:hAnsi="Courier New" w:cs="Courier New"/>
          <w:sz w:val="24"/>
          <w:szCs w:val="24"/>
          <w:lang w:eastAsia="pt-BR"/>
        </w:rPr>
        <w:t>rua “</w:t>
      </w:r>
      <w:r>
        <w:rPr>
          <w:rFonts w:ascii="Courier New" w:eastAsia="Times New Roman" w:hAnsi="Courier New" w:cs="Courier New"/>
          <w:sz w:val="24"/>
          <w:szCs w:val="24"/>
          <w:lang w:eastAsia="pt-BR"/>
        </w:rPr>
        <w:t>E</w:t>
      </w:r>
      <w:r w:rsidRPr="00F42D39">
        <w:rPr>
          <w:rFonts w:ascii="Courier New" w:eastAsia="Times New Roman" w:hAnsi="Courier New" w:cs="Courier New"/>
          <w:sz w:val="24"/>
          <w:szCs w:val="24"/>
          <w:lang w:eastAsia="pt-BR"/>
        </w:rPr>
        <w:t>”</w:t>
      </w:r>
      <w:r>
        <w:rPr>
          <w:rFonts w:ascii="Courier New" w:eastAsia="Times New Roman" w:hAnsi="Courier New" w:cs="Courier New"/>
          <w:sz w:val="24"/>
          <w:szCs w:val="24"/>
          <w:lang w:eastAsia="pt-BR"/>
        </w:rPr>
        <w:t xml:space="preserve">, do loteamento Vila </w:t>
      </w:r>
      <w:r>
        <w:rPr>
          <w:rFonts w:ascii="Courier New" w:eastAsia="Times New Roman" w:hAnsi="Courier New" w:cs="Courier New"/>
          <w:sz w:val="24"/>
          <w:szCs w:val="24"/>
          <w:lang w:eastAsia="pt-BR"/>
        </w:rPr>
        <w:t>Nova</w:t>
      </w:r>
      <w:r w:rsidRPr="00F42D39">
        <w:rPr>
          <w:rFonts w:ascii="Courier New" w:eastAsia="Times New Roman" w:hAnsi="Courier New" w:cs="Courier New"/>
          <w:sz w:val="24"/>
          <w:szCs w:val="24"/>
          <w:lang w:eastAsia="pt-BR"/>
        </w:rPr>
        <w:t>,</w:t>
      </w:r>
      <w:r w:rsidRPr="00F42D39">
        <w:rPr>
          <w:rFonts w:ascii="Courier New" w:eastAsia="Times New Roman" w:hAnsi="Courier New" w:cs="Courier New"/>
          <w:sz w:val="24"/>
          <w:szCs w:val="24"/>
          <w:lang w:eastAsia="pt-BR"/>
        </w:rPr>
        <w:t xml:space="preserve"> com as </w:t>
      </w:r>
      <w:r w:rsidRPr="00F42D39">
        <w:rPr>
          <w:rFonts w:ascii="Courier New" w:eastAsia="Times New Roman" w:hAnsi="Courier New" w:cs="Courier New"/>
          <w:sz w:val="24"/>
          <w:szCs w:val="24"/>
          <w:lang w:eastAsia="pt-BR"/>
        </w:rPr>
        <w:t>seguintes descrição</w:t>
      </w:r>
      <w:r w:rsidRPr="00F42D39">
        <w:rPr>
          <w:rFonts w:ascii="Courier New" w:eastAsia="Times New Roman" w:hAnsi="Courier New" w:cs="Courier New"/>
          <w:sz w:val="24"/>
          <w:szCs w:val="24"/>
          <w:lang w:eastAsia="pt-BR"/>
        </w:rPr>
        <w:t>:</w:t>
      </w:r>
    </w:p>
    <w:p w:rsidR="009B33A1" w:rsidRPr="00F42D39" w:rsidRDefault="009B33A1" w:rsidP="009B33A1">
      <w:pPr>
        <w:pStyle w:val="Padro"/>
        <w:tabs>
          <w:tab w:val="clear" w:pos="708"/>
        </w:tabs>
        <w:spacing w:after="0" w:line="100" w:lineRule="atLeast"/>
        <w:ind w:firstLine="426"/>
        <w:jc w:val="both"/>
        <w:rPr>
          <w:rFonts w:ascii="Courier New" w:eastAsia="Times New Roman" w:hAnsi="Courier New" w:cs="Courier New"/>
          <w:sz w:val="24"/>
          <w:szCs w:val="24"/>
          <w:lang w:eastAsia="pt-BR"/>
        </w:rPr>
      </w:pP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Ao Norte:</w:t>
      </w:r>
      <w:r w:rsidRPr="00A22C7A">
        <w:rPr>
          <w:rFonts w:ascii="Courier New" w:eastAsia="Times New Roman" w:hAnsi="Courier New" w:cs="Courier New"/>
          <w:sz w:val="24"/>
          <w:szCs w:val="24"/>
          <w:lang w:eastAsia="pt-BR"/>
        </w:rPr>
        <w:t xml:space="preserve"> </w:t>
      </w:r>
      <w:r>
        <w:rPr>
          <w:rFonts w:ascii="Courier New" w:eastAsia="Times New Roman" w:hAnsi="Courier New" w:cs="Courier New"/>
          <w:sz w:val="24"/>
          <w:szCs w:val="24"/>
          <w:lang w:eastAsia="pt-BR"/>
        </w:rPr>
        <w:t xml:space="preserve">com área de livre uso Público 1, rua A, </w:t>
      </w:r>
      <w:r>
        <w:rPr>
          <w:rFonts w:ascii="Courier New" w:eastAsia="Times New Roman" w:hAnsi="Courier New" w:cs="Courier New"/>
          <w:sz w:val="24"/>
          <w:szCs w:val="24"/>
          <w:lang w:eastAsia="pt-BR"/>
        </w:rPr>
        <w:t>e Lotes</w:t>
      </w:r>
      <w:r>
        <w:rPr>
          <w:rFonts w:ascii="Courier New" w:eastAsia="Times New Roman" w:hAnsi="Courier New" w:cs="Courier New"/>
          <w:sz w:val="24"/>
          <w:szCs w:val="24"/>
          <w:lang w:eastAsia="pt-BR"/>
        </w:rPr>
        <w:t xml:space="preserve">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Ao Sul:</w:t>
      </w:r>
      <w:r>
        <w:rPr>
          <w:rFonts w:ascii="Courier New" w:eastAsia="Times New Roman" w:hAnsi="Courier New" w:cs="Courier New"/>
          <w:sz w:val="24"/>
          <w:szCs w:val="24"/>
          <w:lang w:eastAsia="pt-BR"/>
        </w:rPr>
        <w:t xml:space="preserve"> </w:t>
      </w:r>
      <w:r>
        <w:rPr>
          <w:rFonts w:ascii="Courier New" w:eastAsia="Times New Roman" w:hAnsi="Courier New" w:cs="Courier New"/>
          <w:sz w:val="24"/>
          <w:szCs w:val="24"/>
          <w:lang w:eastAsia="pt-BR"/>
        </w:rPr>
        <w:t>com área de livre uso Público 2, rua A,</w:t>
      </w:r>
      <w:r>
        <w:rPr>
          <w:rFonts w:ascii="Courier New" w:eastAsia="Times New Roman" w:hAnsi="Courier New" w:cs="Courier New"/>
          <w:sz w:val="24"/>
          <w:szCs w:val="24"/>
          <w:lang w:eastAsia="pt-BR"/>
        </w:rPr>
        <w:t xml:space="preserve"> </w:t>
      </w:r>
      <w:r>
        <w:rPr>
          <w:rFonts w:ascii="Courier New" w:eastAsia="Times New Roman" w:hAnsi="Courier New" w:cs="Courier New"/>
          <w:sz w:val="24"/>
          <w:szCs w:val="24"/>
          <w:lang w:eastAsia="pt-BR"/>
        </w:rPr>
        <w:t>e com Lotes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Ao Leste:</w:t>
      </w:r>
      <w:r>
        <w:rPr>
          <w:rFonts w:ascii="Courier New" w:eastAsia="Times New Roman" w:hAnsi="Courier New" w:cs="Courier New"/>
          <w:sz w:val="24"/>
          <w:szCs w:val="24"/>
          <w:lang w:eastAsia="pt-BR"/>
        </w:rPr>
        <w:t xml:space="preserve"> </w:t>
      </w:r>
      <w:r>
        <w:rPr>
          <w:rFonts w:ascii="Courier New" w:eastAsia="Times New Roman" w:hAnsi="Courier New" w:cs="Courier New"/>
          <w:sz w:val="24"/>
          <w:szCs w:val="24"/>
          <w:lang w:eastAsia="pt-BR"/>
        </w:rPr>
        <w:t>com o Lote administrativo nº:925 da Quadra 018.</w:t>
      </w:r>
    </w:p>
    <w:p w:rsidR="009B33A1" w:rsidRDefault="009B33A1" w:rsidP="005500CD">
      <w:pPr>
        <w:pStyle w:val="Padro"/>
        <w:tabs>
          <w:tab w:val="clear" w:pos="708"/>
        </w:tabs>
        <w:spacing w:after="0" w:line="100" w:lineRule="atLeast"/>
        <w:ind w:left="426"/>
        <w:jc w:val="both"/>
        <w:rPr>
          <w:rFonts w:ascii="Courier New" w:eastAsia="Times New Roman" w:hAnsi="Courier New" w:cs="Courier New"/>
          <w:sz w:val="24"/>
          <w:szCs w:val="24"/>
          <w:lang w:eastAsia="pt-BR"/>
        </w:rPr>
      </w:pPr>
      <w:r>
        <w:rPr>
          <w:rFonts w:ascii="Courier New" w:eastAsia="Times New Roman" w:hAnsi="Courier New" w:cs="Courier New"/>
          <w:sz w:val="24"/>
          <w:szCs w:val="24"/>
          <w:lang w:eastAsia="pt-BR"/>
        </w:rPr>
        <w:t>Ao Oeste:</w:t>
      </w:r>
      <w:r>
        <w:rPr>
          <w:rFonts w:ascii="Courier New" w:eastAsia="Times New Roman" w:hAnsi="Courier New" w:cs="Courier New"/>
          <w:sz w:val="24"/>
          <w:szCs w:val="24"/>
          <w:lang w:eastAsia="pt-BR"/>
        </w:rPr>
        <w:t xml:space="preserve"> </w:t>
      </w:r>
      <w:r>
        <w:rPr>
          <w:rFonts w:ascii="Courier New" w:eastAsia="Times New Roman" w:hAnsi="Courier New" w:cs="Courier New"/>
          <w:sz w:val="24"/>
          <w:szCs w:val="24"/>
          <w:lang w:eastAsia="pt-BR"/>
        </w:rPr>
        <w:t xml:space="preserve">com </w:t>
      </w:r>
      <w:r>
        <w:rPr>
          <w:rFonts w:ascii="Courier New" w:eastAsia="Times New Roman" w:hAnsi="Courier New" w:cs="Courier New"/>
          <w:sz w:val="24"/>
          <w:szCs w:val="24"/>
          <w:lang w:eastAsia="pt-BR"/>
        </w:rPr>
        <w:t>o Lote</w:t>
      </w:r>
      <w:r>
        <w:rPr>
          <w:rFonts w:ascii="Courier New" w:eastAsia="Times New Roman" w:hAnsi="Courier New" w:cs="Courier New"/>
          <w:sz w:val="24"/>
          <w:szCs w:val="24"/>
          <w:lang w:eastAsia="pt-BR"/>
        </w:rPr>
        <w:t xml:space="preserve"> administrativo </w:t>
      </w:r>
      <w:r>
        <w:rPr>
          <w:rFonts w:ascii="Courier New" w:eastAsia="Times New Roman" w:hAnsi="Courier New" w:cs="Courier New"/>
          <w:sz w:val="24"/>
          <w:szCs w:val="24"/>
          <w:lang w:eastAsia="pt-BR"/>
        </w:rPr>
        <w:t>nº:</w:t>
      </w:r>
      <w:r>
        <w:rPr>
          <w:rFonts w:ascii="Courier New" w:eastAsia="Times New Roman" w:hAnsi="Courier New" w:cs="Courier New"/>
          <w:sz w:val="24"/>
          <w:szCs w:val="24"/>
          <w:lang w:eastAsia="pt-BR"/>
        </w:rPr>
        <w:t xml:space="preserve"> 374 da Quadra 024.</w:t>
      </w:r>
    </w:p>
    <w:p w:rsidR="005500CD" w:rsidRDefault="005500CD" w:rsidP="005500CD">
      <w:pPr>
        <w:pStyle w:val="Padro"/>
        <w:tabs>
          <w:tab w:val="clear" w:pos="708"/>
        </w:tabs>
        <w:spacing w:after="0" w:line="100" w:lineRule="atLeast"/>
        <w:jc w:val="both"/>
        <w:rPr>
          <w:rFonts w:ascii="Courier New" w:eastAsia="Times New Roman" w:hAnsi="Courier New" w:cs="Courier New"/>
          <w:sz w:val="24"/>
          <w:szCs w:val="24"/>
          <w:lang w:eastAsia="pt-BR"/>
        </w:rPr>
      </w:pPr>
    </w:p>
    <w:p w:rsidR="009B33A1" w:rsidRPr="00F42D39" w:rsidRDefault="009B33A1" w:rsidP="005500CD">
      <w:pPr>
        <w:pStyle w:val="Padro"/>
        <w:tabs>
          <w:tab w:val="clear" w:pos="708"/>
        </w:tabs>
        <w:spacing w:after="0" w:line="100" w:lineRule="atLeast"/>
        <w:ind w:firstLine="426"/>
        <w:jc w:val="both"/>
        <w:rPr>
          <w:rFonts w:ascii="Courier New" w:eastAsia="Times New Roman" w:hAnsi="Courier New" w:cs="Courier New"/>
          <w:sz w:val="24"/>
          <w:szCs w:val="24"/>
          <w:lang w:eastAsia="pt-BR"/>
        </w:rPr>
      </w:pPr>
      <w:r w:rsidRPr="00F42D39">
        <w:rPr>
          <w:rFonts w:ascii="Courier New" w:eastAsia="Times New Roman" w:hAnsi="Courier New" w:cs="Courier New"/>
          <w:sz w:val="24"/>
          <w:szCs w:val="24"/>
          <w:lang w:eastAsia="pt-BR"/>
        </w:rPr>
        <w:t xml:space="preserve">Art2º. Está </w:t>
      </w:r>
      <w:r w:rsidRPr="00F42D39">
        <w:rPr>
          <w:rFonts w:ascii="Courier New" w:eastAsia="Times New Roman" w:hAnsi="Courier New" w:cs="Courier New"/>
          <w:sz w:val="24"/>
          <w:szCs w:val="24"/>
          <w:lang w:eastAsia="pt-BR"/>
        </w:rPr>
        <w:t>Lei entra</w:t>
      </w:r>
      <w:r w:rsidRPr="00F42D39">
        <w:rPr>
          <w:rFonts w:ascii="Courier New" w:eastAsia="Times New Roman" w:hAnsi="Courier New" w:cs="Courier New"/>
          <w:sz w:val="24"/>
          <w:szCs w:val="24"/>
          <w:lang w:eastAsia="pt-BR"/>
        </w:rPr>
        <w:t xml:space="preserve"> em </w:t>
      </w:r>
      <w:r w:rsidRPr="00F42D39">
        <w:rPr>
          <w:rFonts w:ascii="Courier New" w:eastAsia="Times New Roman" w:hAnsi="Courier New" w:cs="Courier New"/>
          <w:sz w:val="24"/>
          <w:szCs w:val="24"/>
          <w:lang w:eastAsia="pt-BR"/>
        </w:rPr>
        <w:t>vigor na</w:t>
      </w:r>
      <w:r w:rsidRPr="00F42D39">
        <w:rPr>
          <w:rFonts w:ascii="Courier New" w:eastAsia="Times New Roman" w:hAnsi="Courier New" w:cs="Courier New"/>
          <w:sz w:val="24"/>
          <w:szCs w:val="24"/>
          <w:lang w:eastAsia="pt-BR"/>
        </w:rPr>
        <w:t xml:space="preserve"> data de sua publicação</w:t>
      </w:r>
      <w:r>
        <w:rPr>
          <w:rFonts w:ascii="Courier New" w:eastAsia="Times New Roman" w:hAnsi="Courier New" w:cs="Courier New"/>
          <w:sz w:val="24"/>
          <w:szCs w:val="24"/>
          <w:lang w:eastAsia="pt-BR"/>
        </w:rPr>
        <w:t>.</w:t>
      </w:r>
    </w:p>
    <w:p w:rsidR="009B33A1" w:rsidRPr="00F42D39" w:rsidRDefault="009B33A1" w:rsidP="009B33A1">
      <w:pPr>
        <w:pStyle w:val="Padro"/>
        <w:tabs>
          <w:tab w:val="clear" w:pos="708"/>
        </w:tabs>
        <w:spacing w:after="0" w:line="100" w:lineRule="atLeast"/>
        <w:ind w:firstLine="851"/>
        <w:jc w:val="both"/>
        <w:rPr>
          <w:rFonts w:ascii="Courier New" w:eastAsia="Times New Roman" w:hAnsi="Courier New" w:cs="Courier New"/>
          <w:sz w:val="24"/>
          <w:szCs w:val="24"/>
          <w:lang w:eastAsia="pt-BR"/>
        </w:rPr>
      </w:pPr>
    </w:p>
    <w:p w:rsidR="009B33A1" w:rsidRDefault="009B33A1" w:rsidP="005500CD">
      <w:pPr>
        <w:pStyle w:val="Padro"/>
        <w:tabs>
          <w:tab w:val="clear" w:pos="708"/>
        </w:tabs>
        <w:spacing w:after="0" w:line="100" w:lineRule="atLeast"/>
        <w:ind w:firstLine="426"/>
        <w:jc w:val="both"/>
        <w:rPr>
          <w:rFonts w:ascii="Courier New" w:eastAsia="Times New Roman" w:hAnsi="Courier New" w:cs="Courier New"/>
          <w:sz w:val="24"/>
          <w:szCs w:val="24"/>
          <w:lang w:eastAsia="pt-BR"/>
        </w:rPr>
      </w:pPr>
      <w:proofErr w:type="spellStart"/>
      <w:r w:rsidRPr="00F42D39">
        <w:rPr>
          <w:rFonts w:ascii="Courier New" w:eastAsia="Times New Roman" w:hAnsi="Courier New" w:cs="Courier New"/>
          <w:sz w:val="24"/>
          <w:szCs w:val="24"/>
          <w:lang w:eastAsia="pt-BR"/>
        </w:rPr>
        <w:t>Art</w:t>
      </w:r>
      <w:proofErr w:type="spellEnd"/>
      <w:r w:rsidRPr="00F42D39">
        <w:rPr>
          <w:rFonts w:ascii="Courier New" w:eastAsia="Times New Roman" w:hAnsi="Courier New" w:cs="Courier New"/>
          <w:sz w:val="24"/>
          <w:szCs w:val="24"/>
          <w:lang w:eastAsia="pt-BR"/>
        </w:rPr>
        <w:t xml:space="preserve"> 3º. </w:t>
      </w:r>
      <w:r w:rsidRPr="00F42D39">
        <w:rPr>
          <w:rFonts w:ascii="Courier New" w:eastAsia="Times New Roman" w:hAnsi="Courier New" w:cs="Courier New"/>
          <w:sz w:val="24"/>
          <w:szCs w:val="24"/>
          <w:lang w:eastAsia="pt-BR"/>
        </w:rPr>
        <w:t>Revogadas as</w:t>
      </w:r>
      <w:r w:rsidRPr="00F42D39">
        <w:rPr>
          <w:rFonts w:ascii="Courier New" w:eastAsia="Times New Roman" w:hAnsi="Courier New" w:cs="Courier New"/>
          <w:sz w:val="24"/>
          <w:szCs w:val="24"/>
          <w:lang w:eastAsia="pt-BR"/>
        </w:rPr>
        <w:t xml:space="preserve"> disposições em contrário.</w:t>
      </w:r>
    </w:p>
    <w:p w:rsidR="009B33A1" w:rsidRPr="00F42D39"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Pr="00F42D39"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9B33A1" w:rsidRPr="00F42D39" w:rsidRDefault="009B33A1" w:rsidP="005500CD">
      <w:pPr>
        <w:pStyle w:val="Padro"/>
        <w:tabs>
          <w:tab w:val="clear" w:pos="708"/>
        </w:tabs>
        <w:spacing w:after="0" w:line="100" w:lineRule="atLeast"/>
        <w:jc w:val="center"/>
        <w:rPr>
          <w:rFonts w:ascii="Courier New" w:eastAsia="Times New Roman" w:hAnsi="Courier New" w:cs="Courier New"/>
          <w:sz w:val="24"/>
          <w:szCs w:val="24"/>
          <w:lang w:eastAsia="pt-BR"/>
        </w:rPr>
      </w:pPr>
      <w:proofErr w:type="gramStart"/>
      <w:r>
        <w:rPr>
          <w:rFonts w:ascii="Courier New" w:eastAsia="Times New Roman" w:hAnsi="Courier New" w:cs="Courier New"/>
          <w:sz w:val="24"/>
          <w:szCs w:val="24"/>
          <w:lang w:eastAsia="pt-BR"/>
        </w:rPr>
        <w:t>Nova  Roma</w:t>
      </w:r>
      <w:proofErr w:type="gramEnd"/>
      <w:r>
        <w:rPr>
          <w:rFonts w:ascii="Courier New" w:eastAsia="Times New Roman" w:hAnsi="Courier New" w:cs="Courier New"/>
          <w:sz w:val="24"/>
          <w:szCs w:val="24"/>
          <w:lang w:eastAsia="pt-BR"/>
        </w:rPr>
        <w:t xml:space="preserve"> do Sul, </w:t>
      </w:r>
      <w:r w:rsidR="005500CD">
        <w:rPr>
          <w:rFonts w:ascii="Courier New" w:eastAsia="Times New Roman" w:hAnsi="Courier New" w:cs="Courier New"/>
          <w:sz w:val="24"/>
          <w:szCs w:val="24"/>
          <w:lang w:eastAsia="pt-BR"/>
        </w:rPr>
        <w:t>23</w:t>
      </w:r>
      <w:r w:rsidRPr="009B33A1">
        <w:rPr>
          <w:rFonts w:ascii="Courier New" w:eastAsia="Times New Roman" w:hAnsi="Courier New" w:cs="Courier New"/>
          <w:sz w:val="24"/>
          <w:szCs w:val="24"/>
          <w:lang w:eastAsia="pt-BR"/>
        </w:rPr>
        <w:t xml:space="preserve"> de </w:t>
      </w:r>
      <w:r w:rsidR="005500CD">
        <w:rPr>
          <w:rFonts w:ascii="Courier New" w:eastAsia="Times New Roman" w:hAnsi="Courier New" w:cs="Courier New"/>
          <w:sz w:val="24"/>
          <w:szCs w:val="24"/>
          <w:lang w:eastAsia="pt-BR"/>
        </w:rPr>
        <w:t>novembro</w:t>
      </w:r>
      <w:r w:rsidRPr="009B33A1">
        <w:rPr>
          <w:rFonts w:ascii="Courier New" w:eastAsia="Times New Roman" w:hAnsi="Courier New" w:cs="Courier New"/>
          <w:sz w:val="24"/>
          <w:szCs w:val="24"/>
          <w:lang w:eastAsia="pt-BR"/>
        </w:rPr>
        <w:t xml:space="preserve"> de 2020</w:t>
      </w:r>
      <w:r w:rsidRPr="00F42D39">
        <w:rPr>
          <w:rFonts w:ascii="Courier New" w:eastAsia="Times New Roman" w:hAnsi="Courier New" w:cs="Courier New"/>
          <w:sz w:val="24"/>
          <w:szCs w:val="24"/>
          <w:lang w:eastAsia="pt-BR"/>
        </w:rPr>
        <w:t>.</w:t>
      </w:r>
    </w:p>
    <w:p w:rsidR="009B33A1" w:rsidRPr="00F42D39" w:rsidRDefault="009B33A1" w:rsidP="009B33A1">
      <w:pPr>
        <w:pStyle w:val="Padro"/>
        <w:tabs>
          <w:tab w:val="left" w:pos="851"/>
        </w:tabs>
        <w:spacing w:after="0" w:line="100" w:lineRule="atLeast"/>
        <w:jc w:val="both"/>
        <w:rPr>
          <w:rFonts w:ascii="Courier New" w:eastAsia="Times New Roman" w:hAnsi="Courier New" w:cs="Courier New"/>
          <w:sz w:val="24"/>
          <w:szCs w:val="24"/>
          <w:lang w:eastAsia="pt-BR"/>
        </w:rPr>
      </w:pPr>
    </w:p>
    <w:p w:rsidR="000D5D2E" w:rsidRPr="00F42D39" w:rsidRDefault="000D5D2E" w:rsidP="009B33A1">
      <w:pPr>
        <w:pStyle w:val="Padro"/>
        <w:tabs>
          <w:tab w:val="left" w:pos="851"/>
        </w:tabs>
        <w:spacing w:after="0" w:line="100" w:lineRule="atLeast"/>
        <w:ind w:firstLine="2160"/>
        <w:jc w:val="both"/>
        <w:rPr>
          <w:rFonts w:ascii="Courier New" w:eastAsia="Times New Roman" w:hAnsi="Courier New" w:cs="Courier New"/>
          <w:sz w:val="24"/>
          <w:szCs w:val="24"/>
          <w:lang w:eastAsia="pt-BR"/>
        </w:rPr>
      </w:pPr>
    </w:p>
    <w:p w:rsidR="000D5D2E" w:rsidRPr="00F42D39" w:rsidRDefault="000D5D2E" w:rsidP="009B33A1">
      <w:pPr>
        <w:pStyle w:val="Padro"/>
        <w:tabs>
          <w:tab w:val="left" w:pos="851"/>
        </w:tabs>
        <w:spacing w:after="0" w:line="100" w:lineRule="atLeast"/>
        <w:ind w:firstLine="2160"/>
        <w:jc w:val="both"/>
        <w:rPr>
          <w:rFonts w:ascii="Courier New" w:eastAsia="Times New Roman" w:hAnsi="Courier New" w:cs="Courier New"/>
          <w:sz w:val="24"/>
          <w:szCs w:val="24"/>
          <w:lang w:eastAsia="pt-BR"/>
        </w:rPr>
      </w:pPr>
    </w:p>
    <w:p w:rsidR="000D5D2E" w:rsidRPr="00F42D39" w:rsidRDefault="000D5D2E" w:rsidP="009B33A1">
      <w:pPr>
        <w:pStyle w:val="Padro"/>
        <w:tabs>
          <w:tab w:val="left" w:pos="851"/>
        </w:tabs>
        <w:spacing w:after="0" w:line="100" w:lineRule="atLeast"/>
        <w:ind w:firstLine="2160"/>
        <w:rPr>
          <w:rFonts w:ascii="Courier New" w:hAnsi="Courier New" w:cs="Courier New"/>
          <w:sz w:val="24"/>
          <w:szCs w:val="24"/>
        </w:rPr>
      </w:pPr>
    </w:p>
    <w:p w:rsidR="000D5D2E" w:rsidRPr="00AB08E1" w:rsidRDefault="000D5D2E" w:rsidP="009B33A1">
      <w:pPr>
        <w:pStyle w:val="Padro"/>
        <w:tabs>
          <w:tab w:val="left" w:pos="851"/>
        </w:tabs>
        <w:spacing w:after="0" w:line="100" w:lineRule="atLeast"/>
        <w:rPr>
          <w:rFonts w:ascii="Courier New" w:hAnsi="Courier New" w:cs="Courier New"/>
          <w:szCs w:val="24"/>
        </w:rPr>
      </w:pPr>
      <w:r w:rsidRPr="00AB08E1">
        <w:rPr>
          <w:rFonts w:ascii="Courier New" w:hAnsi="Courier New" w:cs="Courier New"/>
          <w:szCs w:val="24"/>
        </w:rPr>
        <w:t>ARNILDE T. S.</w:t>
      </w:r>
      <w:r w:rsidR="00AB08E1" w:rsidRPr="00AB08E1">
        <w:rPr>
          <w:rFonts w:ascii="Courier New" w:hAnsi="Courier New" w:cs="Courier New"/>
          <w:szCs w:val="24"/>
        </w:rPr>
        <w:t xml:space="preserve"> KRIGER    </w:t>
      </w:r>
      <w:r w:rsidRPr="00AB08E1">
        <w:rPr>
          <w:rFonts w:ascii="Courier New" w:hAnsi="Courier New" w:cs="Courier New"/>
          <w:szCs w:val="24"/>
        </w:rPr>
        <w:t>JOSÉ LUIZ COMIN</w:t>
      </w:r>
      <w:r w:rsidR="00AB08E1" w:rsidRPr="00AB08E1">
        <w:rPr>
          <w:rFonts w:ascii="Courier New" w:hAnsi="Courier New" w:cs="Courier New"/>
          <w:szCs w:val="24"/>
        </w:rPr>
        <w:t xml:space="preserve">     MÁRCIO A. ROSSI                    </w:t>
      </w:r>
    </w:p>
    <w:p w:rsidR="000D5D2E" w:rsidRPr="00AB08E1" w:rsidRDefault="000D5D2E" w:rsidP="009B33A1">
      <w:pPr>
        <w:pStyle w:val="Padro"/>
        <w:tabs>
          <w:tab w:val="left" w:pos="851"/>
        </w:tabs>
        <w:spacing w:after="0" w:line="100" w:lineRule="atLeast"/>
        <w:rPr>
          <w:rFonts w:ascii="Courier New" w:hAnsi="Courier New" w:cs="Courier New"/>
          <w:szCs w:val="24"/>
        </w:rPr>
      </w:pPr>
      <w:r w:rsidRPr="00AB08E1">
        <w:rPr>
          <w:rFonts w:ascii="Courier New" w:hAnsi="Courier New" w:cs="Courier New"/>
          <w:szCs w:val="24"/>
        </w:rPr>
        <w:tab/>
        <w:t xml:space="preserve">Vereadora </w:t>
      </w:r>
      <w:r w:rsidR="00AB08E1">
        <w:rPr>
          <w:rFonts w:ascii="Courier New" w:hAnsi="Courier New" w:cs="Courier New"/>
          <w:szCs w:val="24"/>
        </w:rPr>
        <w:t>PP         V</w:t>
      </w:r>
      <w:r w:rsidRPr="00AB08E1">
        <w:rPr>
          <w:rFonts w:ascii="Courier New" w:hAnsi="Courier New" w:cs="Courier New"/>
          <w:szCs w:val="24"/>
        </w:rPr>
        <w:t>ereador PT</w:t>
      </w:r>
      <w:r w:rsidR="00AB08E1">
        <w:rPr>
          <w:rFonts w:ascii="Courier New" w:hAnsi="Courier New" w:cs="Courier New"/>
          <w:szCs w:val="24"/>
        </w:rPr>
        <w:tab/>
        <w:t xml:space="preserve"> </w:t>
      </w:r>
      <w:r w:rsidR="00AB08E1">
        <w:rPr>
          <w:rFonts w:ascii="Courier New" w:hAnsi="Courier New" w:cs="Courier New"/>
          <w:szCs w:val="24"/>
        </w:rPr>
        <w:tab/>
        <w:t xml:space="preserve">   Vereador</w:t>
      </w:r>
      <w:r w:rsidR="00AB08E1" w:rsidRPr="00AB08E1">
        <w:rPr>
          <w:rFonts w:ascii="Courier New" w:hAnsi="Courier New" w:cs="Courier New"/>
          <w:szCs w:val="24"/>
        </w:rPr>
        <w:t xml:space="preserve"> PP</w:t>
      </w:r>
    </w:p>
    <w:p w:rsidR="000D5D2E" w:rsidRPr="00AB08E1" w:rsidRDefault="000D5D2E" w:rsidP="009B33A1">
      <w:pPr>
        <w:pStyle w:val="Padro"/>
        <w:tabs>
          <w:tab w:val="left" w:pos="851"/>
        </w:tabs>
        <w:spacing w:after="0" w:line="100" w:lineRule="atLeast"/>
        <w:rPr>
          <w:rFonts w:ascii="Courier New" w:hAnsi="Courier New" w:cs="Courier New"/>
          <w:szCs w:val="24"/>
        </w:rPr>
      </w:pPr>
    </w:p>
    <w:p w:rsidR="000D5D2E" w:rsidRPr="00AB08E1" w:rsidRDefault="000D5D2E" w:rsidP="009B33A1">
      <w:pPr>
        <w:pStyle w:val="Padro"/>
        <w:tabs>
          <w:tab w:val="left" w:pos="851"/>
        </w:tabs>
        <w:spacing w:after="0" w:line="100" w:lineRule="atLeast"/>
        <w:rPr>
          <w:rFonts w:ascii="Courier New" w:hAnsi="Courier New" w:cs="Courier New"/>
          <w:szCs w:val="24"/>
        </w:rPr>
      </w:pPr>
    </w:p>
    <w:p w:rsidR="00AB08E1" w:rsidRPr="00AB08E1" w:rsidRDefault="00AB08E1" w:rsidP="009B33A1">
      <w:pPr>
        <w:pStyle w:val="Padro"/>
        <w:tabs>
          <w:tab w:val="left" w:pos="851"/>
        </w:tabs>
        <w:spacing w:after="0" w:line="100" w:lineRule="atLeast"/>
        <w:rPr>
          <w:rFonts w:ascii="Courier New" w:hAnsi="Courier New" w:cs="Courier New"/>
          <w:szCs w:val="24"/>
        </w:rPr>
      </w:pPr>
    </w:p>
    <w:p w:rsidR="000D5D2E" w:rsidRPr="00AB08E1" w:rsidRDefault="000D5D2E" w:rsidP="009B33A1">
      <w:pPr>
        <w:pStyle w:val="Padro"/>
        <w:tabs>
          <w:tab w:val="left" w:pos="851"/>
        </w:tabs>
        <w:spacing w:after="0" w:line="100" w:lineRule="atLeast"/>
        <w:rPr>
          <w:rFonts w:ascii="Courier New" w:hAnsi="Courier New" w:cs="Courier New"/>
          <w:szCs w:val="24"/>
        </w:rPr>
      </w:pPr>
    </w:p>
    <w:p w:rsidR="000D5D2E" w:rsidRPr="00AB08E1" w:rsidRDefault="000D5D2E" w:rsidP="009B33A1">
      <w:pPr>
        <w:pStyle w:val="Padro"/>
        <w:tabs>
          <w:tab w:val="left" w:pos="851"/>
        </w:tabs>
        <w:spacing w:after="0" w:line="100" w:lineRule="atLeast"/>
        <w:rPr>
          <w:rFonts w:ascii="Courier New" w:hAnsi="Courier New" w:cs="Courier New"/>
          <w:szCs w:val="24"/>
        </w:rPr>
      </w:pPr>
      <w:r w:rsidRPr="00AB08E1">
        <w:rPr>
          <w:rFonts w:ascii="Courier New" w:hAnsi="Courier New" w:cs="Courier New"/>
          <w:szCs w:val="24"/>
        </w:rPr>
        <w:t>ZELVIR A</w:t>
      </w:r>
      <w:r w:rsidR="00AB08E1" w:rsidRPr="00AB08E1">
        <w:rPr>
          <w:rFonts w:ascii="Courier New" w:hAnsi="Courier New" w:cs="Courier New"/>
          <w:szCs w:val="24"/>
        </w:rPr>
        <w:t xml:space="preserve">. </w:t>
      </w:r>
      <w:r w:rsidRPr="00AB08E1">
        <w:rPr>
          <w:rFonts w:ascii="Courier New" w:hAnsi="Courier New" w:cs="Courier New"/>
          <w:szCs w:val="24"/>
        </w:rPr>
        <w:t>SANTI</w:t>
      </w:r>
      <w:r w:rsidR="00AB08E1" w:rsidRPr="00AB08E1">
        <w:rPr>
          <w:rFonts w:ascii="Courier New" w:hAnsi="Courier New" w:cs="Courier New"/>
          <w:szCs w:val="24"/>
        </w:rPr>
        <w:tab/>
      </w:r>
      <w:r w:rsidR="009B33A1">
        <w:rPr>
          <w:rFonts w:ascii="Courier New" w:hAnsi="Courier New" w:cs="Courier New"/>
          <w:szCs w:val="24"/>
        </w:rPr>
        <w:t xml:space="preserve">   CLAUDETE T. P. DE SOUZA   </w:t>
      </w:r>
      <w:r w:rsidR="00AB08E1" w:rsidRPr="00AB08E1">
        <w:rPr>
          <w:rFonts w:ascii="Courier New" w:eastAsia="Times New Roman" w:hAnsi="Courier New" w:cs="Courier New"/>
          <w:szCs w:val="24"/>
          <w:lang w:eastAsia="pt-BR"/>
        </w:rPr>
        <w:t xml:space="preserve">ODETE A. BORTOLINI                     </w:t>
      </w:r>
    </w:p>
    <w:p w:rsidR="000D5D2E" w:rsidRPr="00AB08E1" w:rsidRDefault="000D5D2E" w:rsidP="009B33A1">
      <w:pPr>
        <w:pStyle w:val="Padro"/>
        <w:tabs>
          <w:tab w:val="left" w:pos="851"/>
        </w:tabs>
        <w:spacing w:after="0" w:line="100" w:lineRule="atLeast"/>
        <w:rPr>
          <w:rFonts w:ascii="Courier New" w:hAnsi="Courier New" w:cs="Courier New"/>
          <w:szCs w:val="24"/>
        </w:rPr>
      </w:pPr>
      <w:r w:rsidRPr="00AB08E1">
        <w:rPr>
          <w:rFonts w:ascii="Courier New" w:hAnsi="Courier New" w:cs="Courier New"/>
          <w:szCs w:val="24"/>
        </w:rPr>
        <w:t xml:space="preserve">   Vereador PP    </w:t>
      </w:r>
      <w:r w:rsidR="009B33A1">
        <w:rPr>
          <w:rFonts w:ascii="Courier New" w:hAnsi="Courier New" w:cs="Courier New"/>
          <w:szCs w:val="24"/>
        </w:rPr>
        <w:t xml:space="preserve">  </w:t>
      </w:r>
      <w:r w:rsidR="00AB08E1" w:rsidRPr="00AB08E1">
        <w:rPr>
          <w:rFonts w:ascii="Courier New" w:hAnsi="Courier New" w:cs="Courier New"/>
          <w:szCs w:val="24"/>
        </w:rPr>
        <w:t>Vereador</w:t>
      </w:r>
      <w:r w:rsidR="009B33A1">
        <w:rPr>
          <w:rFonts w:ascii="Courier New" w:hAnsi="Courier New" w:cs="Courier New"/>
          <w:szCs w:val="24"/>
        </w:rPr>
        <w:t>a Suplente</w:t>
      </w:r>
      <w:r w:rsidRPr="00AB08E1">
        <w:rPr>
          <w:rFonts w:ascii="Courier New" w:hAnsi="Courier New" w:cs="Courier New"/>
          <w:szCs w:val="24"/>
        </w:rPr>
        <w:t xml:space="preserve"> </w:t>
      </w:r>
      <w:r w:rsidR="00AB08E1" w:rsidRPr="00AB08E1">
        <w:rPr>
          <w:rFonts w:ascii="Courier New" w:hAnsi="Courier New" w:cs="Courier New"/>
          <w:szCs w:val="24"/>
        </w:rPr>
        <w:tab/>
      </w:r>
      <w:r w:rsidR="00AB08E1">
        <w:rPr>
          <w:rFonts w:ascii="Courier New" w:hAnsi="Courier New" w:cs="Courier New"/>
          <w:szCs w:val="24"/>
        </w:rPr>
        <w:t xml:space="preserve"> </w:t>
      </w:r>
      <w:r w:rsidR="009B33A1">
        <w:rPr>
          <w:rFonts w:ascii="Courier New" w:hAnsi="Courier New" w:cs="Courier New"/>
          <w:szCs w:val="24"/>
        </w:rPr>
        <w:t xml:space="preserve">  </w:t>
      </w:r>
      <w:r w:rsidR="00AB08E1" w:rsidRPr="00AB08E1">
        <w:rPr>
          <w:rFonts w:ascii="Courier New" w:eastAsia="Times New Roman" w:hAnsi="Courier New" w:cs="Courier New"/>
          <w:szCs w:val="24"/>
          <w:lang w:eastAsia="pt-BR"/>
        </w:rPr>
        <w:t>Vereadora do MDB</w:t>
      </w:r>
      <w:r w:rsidRPr="00AB08E1">
        <w:rPr>
          <w:rFonts w:ascii="Courier New" w:hAnsi="Courier New" w:cs="Courier New"/>
          <w:szCs w:val="24"/>
        </w:rPr>
        <w:t xml:space="preserve">                        </w:t>
      </w:r>
    </w:p>
    <w:p w:rsidR="000D5D2E" w:rsidRPr="00AB08E1" w:rsidRDefault="000D5D2E" w:rsidP="009B33A1">
      <w:pPr>
        <w:pStyle w:val="Padro"/>
        <w:tabs>
          <w:tab w:val="left" w:pos="851"/>
        </w:tabs>
        <w:spacing w:after="0" w:line="100" w:lineRule="atLeast"/>
        <w:rPr>
          <w:rFonts w:ascii="Courier New" w:hAnsi="Courier New" w:cs="Courier New"/>
          <w:szCs w:val="24"/>
        </w:rPr>
      </w:pPr>
    </w:p>
    <w:p w:rsidR="000D5D2E" w:rsidRPr="00AB08E1" w:rsidRDefault="000D5D2E" w:rsidP="005500CD">
      <w:pPr>
        <w:pStyle w:val="Padro"/>
        <w:tabs>
          <w:tab w:val="clear" w:pos="708"/>
        </w:tabs>
        <w:spacing w:after="0" w:line="100" w:lineRule="atLeast"/>
        <w:rPr>
          <w:rFonts w:ascii="Courier New" w:hAnsi="Courier New" w:cs="Courier New"/>
          <w:szCs w:val="24"/>
        </w:rPr>
      </w:pPr>
      <w:r w:rsidRPr="00AB08E1">
        <w:rPr>
          <w:rFonts w:ascii="Courier New" w:hAnsi="Courier New" w:cs="Courier New"/>
          <w:szCs w:val="24"/>
        </w:rPr>
        <w:tab/>
      </w:r>
      <w:r w:rsidRPr="00AB08E1">
        <w:rPr>
          <w:rFonts w:ascii="Courier New" w:eastAsia="Times New Roman" w:hAnsi="Courier New" w:cs="Courier New"/>
          <w:szCs w:val="24"/>
          <w:lang w:eastAsia="pt-BR"/>
        </w:rPr>
        <w:t xml:space="preserve"> </w:t>
      </w:r>
    </w:p>
    <w:p w:rsidR="000D5D2E" w:rsidRPr="00AB08E1" w:rsidRDefault="000D5D2E" w:rsidP="009B33A1">
      <w:pPr>
        <w:pStyle w:val="Padro"/>
        <w:tabs>
          <w:tab w:val="left" w:pos="851"/>
        </w:tabs>
        <w:spacing w:after="0" w:line="100" w:lineRule="atLeast"/>
        <w:rPr>
          <w:rFonts w:ascii="Courier New" w:hAnsi="Courier New" w:cs="Courier New"/>
          <w:szCs w:val="24"/>
        </w:rPr>
      </w:pPr>
      <w:r w:rsidRPr="00AB08E1">
        <w:rPr>
          <w:rFonts w:ascii="Courier New" w:hAnsi="Courier New" w:cs="Courier New"/>
          <w:szCs w:val="24"/>
        </w:rPr>
        <w:tab/>
      </w:r>
      <w:r w:rsidRPr="00AB08E1">
        <w:rPr>
          <w:rFonts w:ascii="Courier New" w:hAnsi="Courier New" w:cs="Courier New"/>
          <w:szCs w:val="24"/>
        </w:rPr>
        <w:tab/>
      </w:r>
      <w:r w:rsidRPr="00AB08E1">
        <w:rPr>
          <w:rFonts w:ascii="Courier New" w:hAnsi="Courier New" w:cs="Courier New"/>
          <w:szCs w:val="24"/>
        </w:rPr>
        <w:tab/>
      </w:r>
      <w:r w:rsidRPr="00AB08E1">
        <w:rPr>
          <w:rFonts w:ascii="Courier New" w:hAnsi="Courier New" w:cs="Courier New"/>
          <w:szCs w:val="24"/>
        </w:rPr>
        <w:tab/>
      </w:r>
    </w:p>
    <w:p w:rsidR="000D5D2E" w:rsidRPr="00AB08E1" w:rsidRDefault="000D5D2E" w:rsidP="009B33A1">
      <w:pPr>
        <w:pStyle w:val="Padro"/>
        <w:tabs>
          <w:tab w:val="left" w:pos="851"/>
        </w:tabs>
        <w:spacing w:after="0" w:line="100" w:lineRule="atLeast"/>
        <w:rPr>
          <w:rFonts w:ascii="Courier New" w:hAnsi="Courier New" w:cs="Courier New"/>
          <w:szCs w:val="24"/>
        </w:rPr>
      </w:pPr>
    </w:p>
    <w:p w:rsidR="000D5D2E" w:rsidRPr="00AB08E1" w:rsidRDefault="000D5D2E" w:rsidP="009B33A1">
      <w:pPr>
        <w:pStyle w:val="Padro"/>
        <w:tabs>
          <w:tab w:val="left" w:pos="851"/>
        </w:tabs>
        <w:spacing w:after="0" w:line="100" w:lineRule="atLeast"/>
        <w:rPr>
          <w:rFonts w:ascii="Courier New" w:hAnsi="Courier New" w:cs="Courier New"/>
          <w:szCs w:val="24"/>
        </w:rPr>
      </w:pPr>
      <w:r w:rsidRPr="00AB08E1">
        <w:rPr>
          <w:rFonts w:ascii="Courier New" w:eastAsia="Times New Roman" w:hAnsi="Courier New" w:cs="Courier New"/>
          <w:szCs w:val="24"/>
          <w:lang w:eastAsia="pt-BR"/>
        </w:rPr>
        <w:t>GUSTAVO DE DÉA</w:t>
      </w:r>
      <w:r w:rsidR="00AB08E1" w:rsidRPr="00AB08E1">
        <w:rPr>
          <w:rFonts w:ascii="Courier New" w:eastAsia="Times New Roman" w:hAnsi="Courier New" w:cs="Courier New"/>
          <w:szCs w:val="24"/>
          <w:lang w:eastAsia="pt-BR"/>
        </w:rPr>
        <w:tab/>
      </w:r>
      <w:r w:rsidR="00AB08E1" w:rsidRPr="00AB08E1">
        <w:rPr>
          <w:rFonts w:ascii="Courier New" w:eastAsia="Times New Roman" w:hAnsi="Courier New" w:cs="Courier New"/>
          <w:szCs w:val="24"/>
          <w:lang w:eastAsia="pt-BR"/>
        </w:rPr>
        <w:tab/>
        <w:t xml:space="preserve">ADI SCAPINELLO </w:t>
      </w:r>
      <w:r w:rsidR="00AB08E1" w:rsidRPr="00AB08E1">
        <w:rPr>
          <w:rFonts w:ascii="Courier New" w:eastAsia="Times New Roman" w:hAnsi="Courier New" w:cs="Courier New"/>
          <w:szCs w:val="24"/>
          <w:lang w:eastAsia="pt-BR"/>
        </w:rPr>
        <w:tab/>
      </w:r>
      <w:r w:rsidR="00AB08E1">
        <w:rPr>
          <w:rFonts w:ascii="Courier New" w:eastAsia="Times New Roman" w:hAnsi="Courier New" w:cs="Courier New"/>
          <w:szCs w:val="24"/>
          <w:lang w:eastAsia="pt-BR"/>
        </w:rPr>
        <w:tab/>
      </w:r>
      <w:proofErr w:type="gramStart"/>
      <w:r w:rsidR="00AB08E1" w:rsidRPr="00AB08E1">
        <w:rPr>
          <w:rFonts w:ascii="Courier New" w:eastAsia="Times New Roman" w:hAnsi="Courier New" w:cs="Courier New"/>
          <w:szCs w:val="24"/>
          <w:lang w:eastAsia="pt-BR"/>
        </w:rPr>
        <w:t>ODACIR  BATTISTIN</w:t>
      </w:r>
      <w:proofErr w:type="gramEnd"/>
      <w:r w:rsidR="00AB08E1" w:rsidRPr="00AB08E1">
        <w:rPr>
          <w:rFonts w:ascii="Courier New" w:eastAsia="Times New Roman" w:hAnsi="Courier New" w:cs="Courier New"/>
          <w:szCs w:val="24"/>
          <w:lang w:eastAsia="pt-BR"/>
        </w:rPr>
        <w:t xml:space="preserve">                          </w:t>
      </w:r>
    </w:p>
    <w:p w:rsidR="000D5D2E" w:rsidRPr="005500CD" w:rsidRDefault="000D5D2E" w:rsidP="005500CD">
      <w:pPr>
        <w:pStyle w:val="Padro"/>
        <w:tabs>
          <w:tab w:val="left" w:pos="851"/>
        </w:tabs>
        <w:spacing w:after="0" w:line="100" w:lineRule="atLeast"/>
        <w:rPr>
          <w:rFonts w:ascii="Courier New" w:hAnsi="Courier New" w:cs="Courier New"/>
          <w:sz w:val="24"/>
          <w:szCs w:val="24"/>
        </w:rPr>
      </w:pPr>
      <w:r w:rsidRPr="00AB08E1">
        <w:rPr>
          <w:rFonts w:ascii="Courier New" w:eastAsia="Times New Roman" w:hAnsi="Courier New" w:cs="Courier New"/>
          <w:szCs w:val="24"/>
          <w:lang w:eastAsia="pt-BR"/>
        </w:rPr>
        <w:t xml:space="preserve">Vereador do </w:t>
      </w:r>
      <w:proofErr w:type="gramStart"/>
      <w:r w:rsidRPr="00AB08E1">
        <w:rPr>
          <w:rFonts w:ascii="Courier New" w:eastAsia="Times New Roman" w:hAnsi="Courier New" w:cs="Courier New"/>
          <w:szCs w:val="24"/>
          <w:lang w:eastAsia="pt-BR"/>
        </w:rPr>
        <w:t xml:space="preserve">MDB  </w:t>
      </w:r>
      <w:r w:rsidR="00AB08E1" w:rsidRPr="00AB08E1">
        <w:rPr>
          <w:rFonts w:ascii="Courier New" w:eastAsia="Times New Roman" w:hAnsi="Courier New" w:cs="Courier New"/>
          <w:szCs w:val="24"/>
          <w:lang w:eastAsia="pt-BR"/>
        </w:rPr>
        <w:tab/>
      </w:r>
      <w:proofErr w:type="gramEnd"/>
      <w:r w:rsidR="00AB08E1" w:rsidRPr="00AB08E1">
        <w:rPr>
          <w:rFonts w:ascii="Courier New" w:eastAsia="Times New Roman" w:hAnsi="Courier New" w:cs="Courier New"/>
          <w:szCs w:val="24"/>
          <w:lang w:eastAsia="pt-BR"/>
        </w:rPr>
        <w:t xml:space="preserve">Vereador do MDB     </w:t>
      </w:r>
      <w:r w:rsidR="00AB08E1">
        <w:rPr>
          <w:rFonts w:ascii="Courier New" w:eastAsia="Times New Roman" w:hAnsi="Courier New" w:cs="Courier New"/>
          <w:szCs w:val="24"/>
          <w:lang w:eastAsia="pt-BR"/>
        </w:rPr>
        <w:tab/>
        <w:t xml:space="preserve"> </w:t>
      </w:r>
      <w:r w:rsidR="00AB08E1" w:rsidRPr="00AB08E1">
        <w:rPr>
          <w:rFonts w:ascii="Courier New" w:eastAsia="Times New Roman" w:hAnsi="Courier New" w:cs="Courier New"/>
          <w:szCs w:val="24"/>
          <w:lang w:eastAsia="pt-BR"/>
        </w:rPr>
        <w:t>Vereador do MDB</w:t>
      </w:r>
      <w:r w:rsidR="00AB08E1" w:rsidRPr="00F42D39">
        <w:rPr>
          <w:rFonts w:ascii="Courier New" w:eastAsia="Times New Roman" w:hAnsi="Courier New" w:cs="Courier New"/>
          <w:sz w:val="24"/>
          <w:szCs w:val="24"/>
          <w:lang w:eastAsia="pt-BR"/>
        </w:rPr>
        <w:t xml:space="preserve">        </w:t>
      </w:r>
      <w:r w:rsidR="00AB08E1">
        <w:rPr>
          <w:rFonts w:ascii="Courier New" w:eastAsia="Times New Roman" w:hAnsi="Courier New" w:cs="Courier New"/>
          <w:sz w:val="24"/>
          <w:szCs w:val="24"/>
          <w:lang w:eastAsia="pt-BR"/>
        </w:rPr>
        <w:t xml:space="preserve">  </w:t>
      </w:r>
      <w:r w:rsidR="00AB08E1" w:rsidRPr="00F42D39">
        <w:rPr>
          <w:rFonts w:ascii="Courier New" w:eastAsia="Times New Roman" w:hAnsi="Courier New" w:cs="Courier New"/>
          <w:sz w:val="24"/>
          <w:szCs w:val="24"/>
          <w:lang w:eastAsia="pt-BR"/>
        </w:rPr>
        <w:t xml:space="preserve"> </w:t>
      </w:r>
      <w:r w:rsidRPr="00F42D39">
        <w:rPr>
          <w:rFonts w:ascii="Courier New" w:eastAsia="Times New Roman" w:hAnsi="Courier New" w:cs="Courier New"/>
          <w:sz w:val="24"/>
          <w:szCs w:val="24"/>
          <w:lang w:eastAsia="pt-BR"/>
        </w:rPr>
        <w:t xml:space="preserve">                    </w:t>
      </w:r>
    </w:p>
    <w:p w:rsidR="00293CE9" w:rsidRPr="00BC4412" w:rsidRDefault="00293CE9" w:rsidP="009B33A1">
      <w:pPr>
        <w:pStyle w:val="NormalWeb"/>
        <w:shd w:val="clear" w:color="auto" w:fill="FFFFFF"/>
        <w:tabs>
          <w:tab w:val="left" w:pos="851"/>
        </w:tabs>
        <w:spacing w:before="0" w:beforeAutospacing="0" w:after="167" w:afterAutospacing="0"/>
        <w:jc w:val="both"/>
      </w:pPr>
    </w:p>
    <w:sectPr w:rsidR="00293CE9" w:rsidRPr="00BC4412" w:rsidSect="00043460">
      <w:headerReference w:type="default" r:id="rId6"/>
      <w:footerReference w:type="default" r:id="rId7"/>
      <w:pgSz w:w="11906" w:h="16838"/>
      <w:pgMar w:top="1417" w:right="1701" w:bottom="1135" w:left="1701" w:header="851"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62" w:rsidRDefault="00D15062" w:rsidP="003C0D81">
      <w:pPr>
        <w:spacing w:after="0" w:line="240" w:lineRule="auto"/>
      </w:pPr>
      <w:r>
        <w:separator/>
      </w:r>
    </w:p>
  </w:endnote>
  <w:endnote w:type="continuationSeparator" w:id="0">
    <w:p w:rsidR="00D15062" w:rsidRDefault="00D15062" w:rsidP="003C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t>
    </w:r>
    <w:r w:rsidR="00EB37D2" w:rsidRPr="00EB37D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62" w:rsidRDefault="00D15062" w:rsidP="003C0D81">
      <w:pPr>
        <w:spacing w:after="0" w:line="240" w:lineRule="auto"/>
      </w:pPr>
      <w:r>
        <w:separator/>
      </w:r>
    </w:p>
  </w:footnote>
  <w:footnote w:type="continuationSeparator" w:id="0">
    <w:p w:rsidR="00D15062" w:rsidRDefault="00D15062" w:rsidP="003C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8E18AF" w:rsidP="007D6578">
    <w:pPr>
      <w:pStyle w:val="Cabealho"/>
      <w:jc w:val="center"/>
      <w:rPr>
        <w:b/>
        <w:sz w:val="44"/>
      </w:rPr>
    </w:pPr>
    <w:r w:rsidRPr="008E18AF">
      <w:rPr>
        <w:b/>
        <w:noProof/>
        <w:sz w:val="44"/>
        <w:lang w:eastAsia="pt-BR"/>
      </w:rPr>
      <w:drawing>
        <wp:anchor distT="0" distB="0" distL="114300" distR="114300" simplePos="0" relativeHeight="251658240" behindDoc="0" locked="0" layoutInCell="1" allowOverlap="1">
          <wp:simplePos x="0" y="0"/>
          <wp:positionH relativeFrom="column">
            <wp:posOffset>-213360</wp:posOffset>
          </wp:positionH>
          <wp:positionV relativeFrom="paragraph">
            <wp:posOffset>-243205</wp:posOffset>
          </wp:positionV>
          <wp:extent cx="819150" cy="982980"/>
          <wp:effectExtent l="0" t="0" r="0" b="7620"/>
          <wp:wrapNone/>
          <wp:docPr id="1" name="Imagem 1" descr="C:\Users\usuario\Desktop\ARQUIVOS, DOCUMENTOS, OFÍCIOS, PEDIDOS, FOTOS,SESSÕES SOLENES, VEREADORES JUNIORES E DA 3ª IDADE\IMAGENS E MATÉRIA PARA SITE E FACEBOOK\Brasão\brasao_cam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RQUIVOS, DOCUMENTOS, OFÍCIOS, PEDIDOS, FOTOS,SESSÕES SOLENES, VEREADORES JUNIORES E DA 3ª IDADE\IMAGENS E MATÉRIA PARA SITE E FACEBOOK\Brasão\brasao_cama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00" cy="98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D81" w:rsidRPr="00A80FB8">
      <w:rPr>
        <w:b/>
        <w:sz w:val="44"/>
      </w:rPr>
      <w:t>Câmara Municipal de Vereadores</w:t>
    </w:r>
  </w:p>
  <w:p w:rsidR="003C0D81" w:rsidRPr="00A80FB8" w:rsidRDefault="003C0D81" w:rsidP="007D657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43460"/>
    <w:rsid w:val="0008542B"/>
    <w:rsid w:val="000D5D2E"/>
    <w:rsid w:val="00100388"/>
    <w:rsid w:val="001C148B"/>
    <w:rsid w:val="00293CE9"/>
    <w:rsid w:val="00353AE1"/>
    <w:rsid w:val="003C0D81"/>
    <w:rsid w:val="003E20D0"/>
    <w:rsid w:val="003F63A1"/>
    <w:rsid w:val="00421B4B"/>
    <w:rsid w:val="0050315B"/>
    <w:rsid w:val="00535061"/>
    <w:rsid w:val="005500CD"/>
    <w:rsid w:val="00575521"/>
    <w:rsid w:val="00656F59"/>
    <w:rsid w:val="006B417F"/>
    <w:rsid w:val="00714659"/>
    <w:rsid w:val="007353E4"/>
    <w:rsid w:val="00736B79"/>
    <w:rsid w:val="007B6DB4"/>
    <w:rsid w:val="007D6578"/>
    <w:rsid w:val="00814168"/>
    <w:rsid w:val="008B7D93"/>
    <w:rsid w:val="008D46AB"/>
    <w:rsid w:val="008E18AF"/>
    <w:rsid w:val="008F44C5"/>
    <w:rsid w:val="00916713"/>
    <w:rsid w:val="009B33A1"/>
    <w:rsid w:val="009C436C"/>
    <w:rsid w:val="009E3856"/>
    <w:rsid w:val="00A177E2"/>
    <w:rsid w:val="00A80FB8"/>
    <w:rsid w:val="00AB08E1"/>
    <w:rsid w:val="00B42B82"/>
    <w:rsid w:val="00B87568"/>
    <w:rsid w:val="00BC4412"/>
    <w:rsid w:val="00C62375"/>
    <w:rsid w:val="00C8719E"/>
    <w:rsid w:val="00CC51F9"/>
    <w:rsid w:val="00CC5B43"/>
    <w:rsid w:val="00CD46A2"/>
    <w:rsid w:val="00D15062"/>
    <w:rsid w:val="00D47D85"/>
    <w:rsid w:val="00D56F80"/>
    <w:rsid w:val="00DD1163"/>
    <w:rsid w:val="00DE383D"/>
    <w:rsid w:val="00DE4C28"/>
    <w:rsid w:val="00E02ED5"/>
    <w:rsid w:val="00E55AA0"/>
    <w:rsid w:val="00E65C22"/>
    <w:rsid w:val="00E72C6B"/>
    <w:rsid w:val="00EA20CE"/>
    <w:rsid w:val="00EB37D2"/>
    <w:rsid w:val="00EF4BA0"/>
    <w:rsid w:val="00FA4B82"/>
    <w:rsid w:val="00FB6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spacing w:after="0" w:line="240" w:lineRule="auto"/>
    </w:p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SemEspaamento">
    <w:name w:val="No Spacing"/>
    <w:uiPriority w:val="1"/>
    <w:qFormat/>
    <w:rsid w:val="00CC51F9"/>
    <w:pPr>
      <w:spacing w:after="0" w:line="240" w:lineRule="auto"/>
    </w:pPr>
  </w:style>
  <w:style w:type="paragraph" w:styleId="Textodebalo">
    <w:name w:val="Balloon Text"/>
    <w:basedOn w:val="Normal"/>
    <w:link w:val="TextodebaloChar"/>
    <w:uiPriority w:val="99"/>
    <w:semiHidden/>
    <w:unhideWhenUsed/>
    <w:rsid w:val="00C623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2375"/>
    <w:rPr>
      <w:rFonts w:ascii="Segoe UI" w:hAnsi="Segoe UI" w:cs="Segoe UI"/>
      <w:sz w:val="18"/>
      <w:szCs w:val="18"/>
    </w:rPr>
  </w:style>
  <w:style w:type="paragraph" w:styleId="PargrafodaLista">
    <w:name w:val="List Paragraph"/>
    <w:basedOn w:val="Normal"/>
    <w:uiPriority w:val="34"/>
    <w:qFormat/>
    <w:rsid w:val="00E72C6B"/>
    <w:pPr>
      <w:ind w:left="720"/>
      <w:contextualSpacing/>
    </w:pPr>
  </w:style>
  <w:style w:type="paragraph" w:styleId="NormalWeb">
    <w:name w:val="Normal (Web)"/>
    <w:basedOn w:val="Normal"/>
    <w:uiPriority w:val="99"/>
    <w:unhideWhenUsed/>
    <w:rsid w:val="003F63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F63A1"/>
    <w:rPr>
      <w:i/>
      <w:iCs/>
    </w:rPr>
  </w:style>
  <w:style w:type="character" w:styleId="Forte">
    <w:name w:val="Strong"/>
    <w:basedOn w:val="Fontepargpadro"/>
    <w:uiPriority w:val="22"/>
    <w:qFormat/>
    <w:rsid w:val="003F63A1"/>
    <w:rPr>
      <w:b/>
      <w:bCs/>
    </w:rPr>
  </w:style>
  <w:style w:type="paragraph" w:customStyle="1" w:styleId="Padro">
    <w:name w:val="Padrão"/>
    <w:rsid w:val="000D5D2E"/>
    <w:pPr>
      <w:tabs>
        <w:tab w:val="left" w:pos="708"/>
      </w:tabs>
      <w:suppressAutoHyphens/>
      <w:spacing w:after="200" w:line="276" w:lineRule="auto"/>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7357">
      <w:bodyDiv w:val="1"/>
      <w:marLeft w:val="0"/>
      <w:marRight w:val="0"/>
      <w:marTop w:val="0"/>
      <w:marBottom w:val="0"/>
      <w:divBdr>
        <w:top w:val="none" w:sz="0" w:space="0" w:color="auto"/>
        <w:left w:val="none" w:sz="0" w:space="0" w:color="auto"/>
        <w:bottom w:val="none" w:sz="0" w:space="0" w:color="auto"/>
        <w:right w:val="none" w:sz="0" w:space="0" w:color="auto"/>
      </w:divBdr>
    </w:div>
    <w:div w:id="14749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3</cp:revision>
  <cp:lastPrinted>2020-08-12T19:05:00Z</cp:lastPrinted>
  <dcterms:created xsi:type="dcterms:W3CDTF">2020-11-18T12:25:00Z</dcterms:created>
  <dcterms:modified xsi:type="dcterms:W3CDTF">2020-11-18T12:27:00Z</dcterms:modified>
</cp:coreProperties>
</file>