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2E" w:rsidRDefault="000D5D2E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0D5D2E" w:rsidRPr="00F42D39" w:rsidRDefault="00AB08E1" w:rsidP="000D5D2E">
      <w:pPr>
        <w:pStyle w:val="Padro"/>
        <w:spacing w:after="0" w:line="100" w:lineRule="atLeas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>PROJETO DE LEI LEGISLATIVO Nº 98</w:t>
      </w:r>
      <w:r w:rsidRPr="00F42D3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/2020.</w:t>
      </w:r>
    </w:p>
    <w:p w:rsidR="000D5D2E" w:rsidRPr="00F42D39" w:rsidRDefault="000D5D2E" w:rsidP="000D5D2E">
      <w:pPr>
        <w:pStyle w:val="Padro"/>
        <w:spacing w:after="0" w:line="100" w:lineRule="atLeast"/>
        <w:ind w:firstLine="1260"/>
        <w:jc w:val="both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1260"/>
        <w:jc w:val="both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1260"/>
        <w:jc w:val="both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ind w:left="3975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“Dispõe sobre denominação da vias públicas do Loteamento Villa </w:t>
      </w:r>
      <w:proofErr w:type="spellStart"/>
      <w:r w:rsidRPr="00F42D3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Vêneto</w:t>
      </w:r>
      <w:proofErr w:type="spellEnd"/>
      <w:r w:rsidRPr="00F42D3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, do Município de Nova</w:t>
      </w: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Roma do Sul e dá outras providê</w:t>
      </w:r>
      <w:r w:rsidRPr="00F42D39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ncias” </w:t>
      </w:r>
      <w:r w:rsidRPr="00F42D39">
        <w:rPr>
          <w:rFonts w:ascii="Courier New" w:eastAsia="Times New Roman" w:hAnsi="Courier New" w:cs="Courier New"/>
          <w:b/>
          <w:color w:val="FF0000"/>
          <w:sz w:val="24"/>
          <w:szCs w:val="24"/>
          <w:lang w:eastAsia="pt-BR"/>
        </w:rPr>
        <w:t xml:space="preserve"> </w:t>
      </w: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Os Vereadores infra assinados, usando das atribuições que lhe são conferidas pelo Regimento Interno desta Casa e pela Lei Orgânica Municipal, encaminham à apreciação e posterior votação o seguinte projeto de lei:</w:t>
      </w: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hAnsi="Courier New" w:cs="Courier New"/>
          <w:sz w:val="24"/>
          <w:szCs w:val="24"/>
        </w:rPr>
      </w:pPr>
    </w:p>
    <w:p w:rsidR="000D5D2E" w:rsidRDefault="000D5D2E" w:rsidP="000D5D2E">
      <w:pPr>
        <w:pStyle w:val="Padro"/>
        <w:spacing w:after="0" w:line="100" w:lineRule="atLeast"/>
        <w:ind w:firstLine="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Art.1º.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Ficam denominadas as vias públicas do Loteamento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Villa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pt-BR"/>
        </w:rPr>
        <w:t>Vêneto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pt-BR"/>
        </w:rPr>
        <w:t>, que se encontram designadas no mapa em anexo, que são parte integrante do presente projeto conforme segue:</w:t>
      </w:r>
    </w:p>
    <w:p w:rsidR="000D5D2E" w:rsidRDefault="000D5D2E" w:rsidP="000D5D2E">
      <w:pPr>
        <w:pStyle w:val="Padro"/>
        <w:spacing w:after="0" w:line="100" w:lineRule="atLeast"/>
        <w:ind w:firstLine="851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I) É denominada RUA</w:t>
      </w:r>
      <w:r w:rsidRPr="00F42D39"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VEREADOR ANTÔNIO PANAZZOLO</w:t>
      </w: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a rua “A”, do Loteamento Villa </w:t>
      </w:r>
      <w:proofErr w:type="spellStart"/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Vêneto</w:t>
      </w:r>
      <w:proofErr w:type="spellEnd"/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, com as seguintes descrição:</w:t>
      </w: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Norte: com o Lote da Quadra 051, rua Terezinha Cassol Spagnolo, e Lote da Quadra 023;</w:t>
      </w:r>
    </w:p>
    <w:p w:rsidR="000D5D2E" w:rsidRPr="00B87568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0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Sul: com o Lotes da Quadra 023 e área Verde do Loteamento;</w:t>
      </w: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Leste: com o Lote 330 da quadra 023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Oeste:  com a Avenida Inocente Panazzolo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0D5D2E" w:rsidRPr="00B87568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6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II) É denominada </w:t>
      </w:r>
      <w:r w:rsidRPr="00F42D39">
        <w:rPr>
          <w:rFonts w:ascii="Courier New" w:eastAsia="Times New Roman" w:hAnsi="Courier New" w:cs="Courier New"/>
          <w:b/>
          <w:sz w:val="24"/>
          <w:szCs w:val="24"/>
          <w:lang w:eastAsia="pt-BR"/>
        </w:rPr>
        <w:t>RUA TEREZINHA CASSOL SPAGNOLO</w:t>
      </w: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, a rua “B”, do loteamento Villa </w:t>
      </w:r>
      <w:proofErr w:type="spellStart"/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Vêneto</w:t>
      </w:r>
      <w:proofErr w:type="spellEnd"/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, com as seguintes descrição:</w:t>
      </w:r>
    </w:p>
    <w:p w:rsidR="000D5D2E" w:rsidRPr="00B87568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10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Norte: com a rua Engenheiro Carlos Leopoldo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0D5D2E" w:rsidRPr="00B87568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12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Sul: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com a rua Vereador Antônio Panazzolo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0D5D2E" w:rsidRPr="00B87568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12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Leste: com o Lote da Quadra 023.</w:t>
      </w:r>
    </w:p>
    <w:p w:rsidR="000D5D2E" w:rsidRPr="00B87568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1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Ao Oeste: com o Lote da Quadra 051.</w:t>
      </w:r>
    </w:p>
    <w:p w:rsidR="00B87568" w:rsidRPr="00F42D39" w:rsidRDefault="00B87568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Art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. </w:t>
      </w: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2º. Está Lei entra em vigor na data de sua publicação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>Art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>.</w:t>
      </w: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3º. Revogadas as disposições em contrário.</w:t>
      </w:r>
    </w:p>
    <w:p w:rsidR="000D5D2E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421B4B" w:rsidP="000D5D2E">
      <w:pPr>
        <w:pStyle w:val="Padro"/>
        <w:spacing w:after="0" w:line="100" w:lineRule="atLeast"/>
        <w:jc w:val="center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sz w:val="24"/>
          <w:szCs w:val="24"/>
          <w:lang w:eastAsia="pt-BR"/>
        </w:rPr>
        <w:t>Nova Roma do Sul, 12</w:t>
      </w:r>
      <w:bookmarkStart w:id="0" w:name="_GoBack"/>
      <w:bookmarkEnd w:id="0"/>
      <w:r w:rsidR="000D5D2E"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de Agosto de 2020.</w:t>
      </w: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160"/>
        <w:rPr>
          <w:rFonts w:ascii="Courier New" w:hAnsi="Courier New" w:cs="Courier New"/>
          <w:sz w:val="24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hAnsi="Courier New" w:cs="Courier New"/>
          <w:szCs w:val="24"/>
        </w:rPr>
        <w:t>ARNILDE T. S.</w:t>
      </w:r>
      <w:r w:rsidR="00AB08E1" w:rsidRPr="00AB08E1">
        <w:rPr>
          <w:rFonts w:ascii="Courier New" w:hAnsi="Courier New" w:cs="Courier New"/>
          <w:szCs w:val="24"/>
        </w:rPr>
        <w:t xml:space="preserve"> KRIGER    </w:t>
      </w:r>
      <w:r w:rsidRPr="00AB08E1">
        <w:rPr>
          <w:rFonts w:ascii="Courier New" w:hAnsi="Courier New" w:cs="Courier New"/>
          <w:szCs w:val="24"/>
        </w:rPr>
        <w:t>JOSÉ LUIZ COMIN</w:t>
      </w:r>
      <w:r w:rsidR="00AB08E1" w:rsidRPr="00AB08E1">
        <w:rPr>
          <w:rFonts w:ascii="Courier New" w:hAnsi="Courier New" w:cs="Courier New"/>
          <w:szCs w:val="24"/>
        </w:rPr>
        <w:t xml:space="preserve">     MÁRCIO A. ROSSI                    </w:t>
      </w: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hAnsi="Courier New" w:cs="Courier New"/>
          <w:szCs w:val="24"/>
        </w:rPr>
        <w:tab/>
        <w:t xml:space="preserve">Vereadora </w:t>
      </w:r>
      <w:r w:rsidR="00AB08E1">
        <w:rPr>
          <w:rFonts w:ascii="Courier New" w:hAnsi="Courier New" w:cs="Courier New"/>
          <w:szCs w:val="24"/>
        </w:rPr>
        <w:t>PP         V</w:t>
      </w:r>
      <w:r w:rsidRPr="00AB08E1">
        <w:rPr>
          <w:rFonts w:ascii="Courier New" w:hAnsi="Courier New" w:cs="Courier New"/>
          <w:szCs w:val="24"/>
        </w:rPr>
        <w:t>ereador PT</w:t>
      </w:r>
      <w:r w:rsidR="00AB08E1">
        <w:rPr>
          <w:rFonts w:ascii="Courier New" w:hAnsi="Courier New" w:cs="Courier New"/>
          <w:szCs w:val="24"/>
        </w:rPr>
        <w:tab/>
        <w:t xml:space="preserve"> </w:t>
      </w:r>
      <w:r w:rsidR="00AB08E1">
        <w:rPr>
          <w:rFonts w:ascii="Courier New" w:hAnsi="Courier New" w:cs="Courier New"/>
          <w:szCs w:val="24"/>
        </w:rPr>
        <w:tab/>
        <w:t xml:space="preserve">   Vereador</w:t>
      </w:r>
      <w:r w:rsidR="00AB08E1" w:rsidRPr="00AB08E1">
        <w:rPr>
          <w:rFonts w:ascii="Courier New" w:hAnsi="Courier New" w:cs="Courier New"/>
          <w:szCs w:val="24"/>
        </w:rPr>
        <w:t xml:space="preserve"> PP</w:t>
      </w: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AB08E1" w:rsidRDefault="00AB08E1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AB08E1" w:rsidRPr="00AB08E1" w:rsidRDefault="00AB08E1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hAnsi="Courier New" w:cs="Courier New"/>
          <w:szCs w:val="24"/>
        </w:rPr>
        <w:t>ZELVIR A</w:t>
      </w:r>
      <w:r w:rsidR="00AB08E1" w:rsidRPr="00AB08E1">
        <w:rPr>
          <w:rFonts w:ascii="Courier New" w:hAnsi="Courier New" w:cs="Courier New"/>
          <w:szCs w:val="24"/>
        </w:rPr>
        <w:t xml:space="preserve">. </w:t>
      </w:r>
      <w:r w:rsidRPr="00AB08E1">
        <w:rPr>
          <w:rFonts w:ascii="Courier New" w:hAnsi="Courier New" w:cs="Courier New"/>
          <w:szCs w:val="24"/>
        </w:rPr>
        <w:t>SANTI</w:t>
      </w:r>
      <w:r w:rsidR="00AB08E1" w:rsidRPr="00AB08E1">
        <w:rPr>
          <w:rFonts w:ascii="Courier New" w:hAnsi="Courier New" w:cs="Courier New"/>
          <w:szCs w:val="24"/>
        </w:rPr>
        <w:tab/>
      </w:r>
      <w:r w:rsidR="00AB08E1">
        <w:rPr>
          <w:rFonts w:ascii="Courier New" w:hAnsi="Courier New" w:cs="Courier New"/>
          <w:szCs w:val="24"/>
        </w:rPr>
        <w:tab/>
      </w:r>
      <w:r w:rsidR="00AB08E1" w:rsidRPr="00AB08E1">
        <w:rPr>
          <w:rFonts w:ascii="Courier New" w:hAnsi="Courier New" w:cs="Courier New"/>
          <w:szCs w:val="24"/>
        </w:rPr>
        <w:t xml:space="preserve">DORVALINO ZATTI </w:t>
      </w:r>
      <w:r w:rsidR="00AB08E1" w:rsidRPr="00AB08E1">
        <w:rPr>
          <w:rFonts w:ascii="Courier New" w:hAnsi="Courier New" w:cs="Courier New"/>
          <w:szCs w:val="24"/>
        </w:rPr>
        <w:tab/>
      </w:r>
      <w:r w:rsidR="00AB08E1">
        <w:rPr>
          <w:rFonts w:ascii="Courier New" w:hAnsi="Courier New" w:cs="Courier New"/>
          <w:szCs w:val="24"/>
        </w:rPr>
        <w:tab/>
      </w:r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 xml:space="preserve">ODETE A. BORTOLINI                     </w:t>
      </w: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hAnsi="Courier New" w:cs="Courier New"/>
          <w:szCs w:val="24"/>
        </w:rPr>
        <w:t xml:space="preserve">   Vereador PP    </w:t>
      </w:r>
      <w:r w:rsidR="00AB08E1" w:rsidRPr="00AB08E1">
        <w:rPr>
          <w:rFonts w:ascii="Courier New" w:hAnsi="Courier New" w:cs="Courier New"/>
          <w:szCs w:val="24"/>
        </w:rPr>
        <w:t>Vereador Suplente PP</w:t>
      </w:r>
      <w:r w:rsidRPr="00AB08E1">
        <w:rPr>
          <w:rFonts w:ascii="Courier New" w:hAnsi="Courier New" w:cs="Courier New"/>
          <w:szCs w:val="24"/>
        </w:rPr>
        <w:t xml:space="preserve"> </w:t>
      </w:r>
      <w:r w:rsidR="00AB08E1" w:rsidRPr="00AB08E1">
        <w:rPr>
          <w:rFonts w:ascii="Courier New" w:hAnsi="Courier New" w:cs="Courier New"/>
          <w:szCs w:val="24"/>
        </w:rPr>
        <w:tab/>
      </w:r>
      <w:r w:rsidR="00AB08E1">
        <w:rPr>
          <w:rFonts w:ascii="Courier New" w:hAnsi="Courier New" w:cs="Courier New"/>
          <w:szCs w:val="24"/>
        </w:rPr>
        <w:t xml:space="preserve"> </w:t>
      </w:r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>Vereadora do MDB</w:t>
      </w:r>
      <w:r w:rsidRPr="00AB08E1">
        <w:rPr>
          <w:rFonts w:ascii="Courier New" w:hAnsi="Courier New" w:cs="Courier New"/>
          <w:szCs w:val="24"/>
        </w:rPr>
        <w:t xml:space="preserve">                        </w:t>
      </w: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hAnsi="Courier New" w:cs="Courier New"/>
          <w:szCs w:val="24"/>
        </w:rPr>
        <w:tab/>
      </w:r>
      <w:r w:rsidRPr="00AB08E1">
        <w:rPr>
          <w:rFonts w:ascii="Courier New" w:hAnsi="Courier New" w:cs="Courier New"/>
          <w:szCs w:val="24"/>
        </w:rPr>
        <w:tab/>
      </w:r>
      <w:r w:rsidRPr="00AB08E1">
        <w:rPr>
          <w:rFonts w:ascii="Courier New" w:hAnsi="Courier New" w:cs="Courier New"/>
          <w:szCs w:val="24"/>
        </w:rPr>
        <w:tab/>
      </w:r>
      <w:r w:rsidRPr="00AB08E1">
        <w:rPr>
          <w:rFonts w:ascii="Courier New" w:eastAsia="Times New Roman" w:hAnsi="Courier New" w:cs="Courier New"/>
          <w:szCs w:val="24"/>
          <w:lang w:eastAsia="pt-BR"/>
        </w:rPr>
        <w:t xml:space="preserve"> </w:t>
      </w: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hAnsi="Courier New" w:cs="Courier New"/>
          <w:szCs w:val="24"/>
        </w:rPr>
        <w:tab/>
      </w:r>
      <w:r w:rsidRPr="00AB08E1">
        <w:rPr>
          <w:rFonts w:ascii="Courier New" w:hAnsi="Courier New" w:cs="Courier New"/>
          <w:szCs w:val="24"/>
        </w:rPr>
        <w:tab/>
      </w:r>
      <w:r w:rsidRPr="00AB08E1">
        <w:rPr>
          <w:rFonts w:ascii="Courier New" w:hAnsi="Courier New" w:cs="Courier New"/>
          <w:szCs w:val="24"/>
        </w:rPr>
        <w:tab/>
      </w:r>
      <w:r w:rsidRPr="00AB08E1">
        <w:rPr>
          <w:rFonts w:ascii="Courier New" w:hAnsi="Courier New" w:cs="Courier New"/>
          <w:szCs w:val="24"/>
        </w:rPr>
        <w:tab/>
      </w: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</w:p>
    <w:p w:rsidR="000D5D2E" w:rsidRPr="00AB08E1" w:rsidRDefault="000D5D2E" w:rsidP="000D5D2E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eastAsia="Times New Roman" w:hAnsi="Courier New" w:cs="Courier New"/>
          <w:szCs w:val="24"/>
          <w:lang w:eastAsia="pt-BR"/>
        </w:rPr>
        <w:t>GUSTAVO DE DÉA</w:t>
      </w:r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ab/>
      </w:r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ab/>
        <w:t xml:space="preserve">ADI SCAPINELLO </w:t>
      </w:r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ab/>
      </w:r>
      <w:r w:rsidR="00AB08E1">
        <w:rPr>
          <w:rFonts w:ascii="Courier New" w:eastAsia="Times New Roman" w:hAnsi="Courier New" w:cs="Courier New"/>
          <w:szCs w:val="24"/>
          <w:lang w:eastAsia="pt-BR"/>
        </w:rPr>
        <w:tab/>
      </w:r>
      <w:proofErr w:type="gramStart"/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>ODACIR  BATTISTIN</w:t>
      </w:r>
      <w:proofErr w:type="gramEnd"/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 xml:space="preserve">                          </w:t>
      </w:r>
    </w:p>
    <w:p w:rsidR="00AB08E1" w:rsidRPr="00AB08E1" w:rsidRDefault="000D5D2E" w:rsidP="00AB08E1">
      <w:pPr>
        <w:pStyle w:val="Padro"/>
        <w:spacing w:after="0" w:line="100" w:lineRule="atLeast"/>
        <w:rPr>
          <w:rFonts w:ascii="Courier New" w:hAnsi="Courier New" w:cs="Courier New"/>
          <w:szCs w:val="24"/>
        </w:rPr>
      </w:pPr>
      <w:r w:rsidRPr="00AB08E1">
        <w:rPr>
          <w:rFonts w:ascii="Courier New" w:eastAsia="Times New Roman" w:hAnsi="Courier New" w:cs="Courier New"/>
          <w:szCs w:val="24"/>
          <w:lang w:eastAsia="pt-BR"/>
        </w:rPr>
        <w:t xml:space="preserve">Vereador do </w:t>
      </w:r>
      <w:proofErr w:type="gramStart"/>
      <w:r w:rsidRPr="00AB08E1">
        <w:rPr>
          <w:rFonts w:ascii="Courier New" w:eastAsia="Times New Roman" w:hAnsi="Courier New" w:cs="Courier New"/>
          <w:szCs w:val="24"/>
          <w:lang w:eastAsia="pt-BR"/>
        </w:rPr>
        <w:t xml:space="preserve">MDB  </w:t>
      </w:r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ab/>
      </w:r>
      <w:proofErr w:type="gramEnd"/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 xml:space="preserve">Vereador do MDB     </w:t>
      </w:r>
      <w:r w:rsidR="00AB08E1">
        <w:rPr>
          <w:rFonts w:ascii="Courier New" w:eastAsia="Times New Roman" w:hAnsi="Courier New" w:cs="Courier New"/>
          <w:szCs w:val="24"/>
          <w:lang w:eastAsia="pt-BR"/>
        </w:rPr>
        <w:tab/>
        <w:t xml:space="preserve"> </w:t>
      </w:r>
      <w:r w:rsidR="00AB08E1" w:rsidRPr="00AB08E1">
        <w:rPr>
          <w:rFonts w:ascii="Courier New" w:eastAsia="Times New Roman" w:hAnsi="Courier New" w:cs="Courier New"/>
          <w:szCs w:val="24"/>
          <w:lang w:eastAsia="pt-BR"/>
        </w:rPr>
        <w:t>Vereador do MDB</w:t>
      </w:r>
    </w:p>
    <w:p w:rsidR="000D5D2E" w:rsidRPr="00F42D39" w:rsidRDefault="00AB08E1" w:rsidP="000D5D2E">
      <w:pPr>
        <w:pStyle w:val="Padro"/>
        <w:spacing w:after="0" w:line="100" w:lineRule="atLeast"/>
        <w:rPr>
          <w:rFonts w:ascii="Courier New" w:hAnsi="Courier New" w:cs="Courier New"/>
          <w:sz w:val="24"/>
          <w:szCs w:val="24"/>
        </w:rPr>
      </w:pP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</w:t>
      </w:r>
      <w:r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</w:t>
      </w:r>
      <w:r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0D5D2E" w:rsidRPr="00F42D39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                   </w:t>
      </w:r>
    </w:p>
    <w:p w:rsidR="000D5D2E" w:rsidRPr="00F42D39" w:rsidRDefault="000D5D2E" w:rsidP="000D5D2E">
      <w:pPr>
        <w:pStyle w:val="Padro"/>
        <w:spacing w:after="0" w:line="100" w:lineRule="atLeast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rPr>
          <w:rFonts w:ascii="Courier New" w:hAnsi="Courier New" w:cs="Courier New"/>
          <w:sz w:val="24"/>
          <w:szCs w:val="24"/>
        </w:rPr>
      </w:pPr>
    </w:p>
    <w:p w:rsidR="000D5D2E" w:rsidRPr="00F42D39" w:rsidRDefault="000D5D2E" w:rsidP="000D5D2E">
      <w:pPr>
        <w:pStyle w:val="Padro"/>
        <w:spacing w:after="0" w:line="100" w:lineRule="atLeast"/>
        <w:ind w:firstLine="2700"/>
        <w:jc w:val="both"/>
        <w:rPr>
          <w:rFonts w:ascii="Courier New" w:hAnsi="Courier New" w:cs="Courier New"/>
          <w:sz w:val="28"/>
          <w:szCs w:val="28"/>
        </w:rPr>
      </w:pPr>
    </w:p>
    <w:p w:rsidR="00293CE9" w:rsidRPr="00BC4412" w:rsidRDefault="00293CE9" w:rsidP="000D5D2E">
      <w:pPr>
        <w:pStyle w:val="NormalWeb"/>
        <w:shd w:val="clear" w:color="auto" w:fill="FFFFFF"/>
        <w:spacing w:before="0" w:beforeAutospacing="0" w:after="167" w:afterAutospacing="0"/>
        <w:jc w:val="both"/>
      </w:pPr>
    </w:p>
    <w:sectPr w:rsidR="00293CE9" w:rsidRPr="00BC4412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3D" w:rsidRDefault="00DE383D" w:rsidP="003C0D81">
      <w:pPr>
        <w:spacing w:after="0" w:line="240" w:lineRule="auto"/>
      </w:pPr>
      <w:r>
        <w:separator/>
      </w:r>
    </w:p>
  </w:endnote>
  <w:endnote w:type="continuationSeparator" w:id="0">
    <w:p w:rsidR="00DE383D" w:rsidRDefault="00DE383D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3D" w:rsidRDefault="00DE383D" w:rsidP="003C0D81">
      <w:pPr>
        <w:spacing w:after="0" w:line="240" w:lineRule="auto"/>
      </w:pPr>
      <w:r>
        <w:separator/>
      </w:r>
    </w:p>
  </w:footnote>
  <w:footnote w:type="continuationSeparator" w:id="0">
    <w:p w:rsidR="00DE383D" w:rsidRDefault="00DE383D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0D5D2E"/>
    <w:rsid w:val="00100388"/>
    <w:rsid w:val="001C148B"/>
    <w:rsid w:val="00293CE9"/>
    <w:rsid w:val="00353AE1"/>
    <w:rsid w:val="003C0D81"/>
    <w:rsid w:val="003F63A1"/>
    <w:rsid w:val="00421B4B"/>
    <w:rsid w:val="0050315B"/>
    <w:rsid w:val="00535061"/>
    <w:rsid w:val="00575521"/>
    <w:rsid w:val="00656F59"/>
    <w:rsid w:val="006B417F"/>
    <w:rsid w:val="00714659"/>
    <w:rsid w:val="007353E4"/>
    <w:rsid w:val="00736B79"/>
    <w:rsid w:val="007B6DB4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AB08E1"/>
    <w:rsid w:val="00B42B82"/>
    <w:rsid w:val="00B87568"/>
    <w:rsid w:val="00BC4412"/>
    <w:rsid w:val="00C62375"/>
    <w:rsid w:val="00CC51F9"/>
    <w:rsid w:val="00CC5B43"/>
    <w:rsid w:val="00CD46A2"/>
    <w:rsid w:val="00D47D85"/>
    <w:rsid w:val="00D56F80"/>
    <w:rsid w:val="00DD1163"/>
    <w:rsid w:val="00DE383D"/>
    <w:rsid w:val="00DE4C28"/>
    <w:rsid w:val="00E02ED5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  <w:style w:type="paragraph" w:customStyle="1" w:styleId="Padro">
    <w:name w:val="Padrão"/>
    <w:rsid w:val="000D5D2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2020-08-12T19:05:00Z</cp:lastPrinted>
  <dcterms:created xsi:type="dcterms:W3CDTF">2020-08-10T17:15:00Z</dcterms:created>
  <dcterms:modified xsi:type="dcterms:W3CDTF">2020-08-12T19:05:00Z</dcterms:modified>
</cp:coreProperties>
</file>