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B2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pt-BR"/>
        </w:rPr>
      </w:pP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PROJETO DE 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LEI 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>LEGISLATIVO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Nº </w:t>
      </w:r>
      <w:r w:rsidRPr="007E2BB2">
        <w:rPr>
          <w:rFonts w:ascii="Arial" w:eastAsia="Arial Unicode MS" w:hAnsi="Arial" w:cs="Arial"/>
          <w:b/>
          <w:sz w:val="30"/>
          <w:szCs w:val="30"/>
          <w:lang w:eastAsia="pt-BR"/>
        </w:rPr>
        <w:t>94/2020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</w:t>
      </w:r>
    </w:p>
    <w:p w:rsidR="007E2BB2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left="4395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>“Fixa os subs</w:t>
      </w:r>
      <w:r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ídios do Prefeito e Vice- Prefeito </w:t>
      </w:r>
      <w:r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>do Município de Nova Roma do Sul”.</w:t>
      </w:r>
    </w:p>
    <w:p w:rsidR="007E2BB2" w:rsidRDefault="007E2BB2" w:rsidP="007E2BB2">
      <w:pPr>
        <w:spacing w:after="0" w:line="240" w:lineRule="auto"/>
        <w:ind w:left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ind w:left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sz w:val="24"/>
          <w:szCs w:val="24"/>
          <w:lang w:eastAsia="pt-BR"/>
        </w:rPr>
        <w:t>A Mesa Diretora desta Casa Legislativa, no uso das atribuições que lhe confere o art. 35, inciso VI, letra “d”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artigo 44, inciso XI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da Lei Orgânica Municipal, apresenta para apreciação e posterior votação o presente Projeto de Lei:</w:t>
      </w:r>
    </w:p>
    <w:p w:rsidR="007E2BB2" w:rsidRDefault="007E2BB2" w:rsidP="007E2BB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1º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t-BR"/>
        </w:rPr>
        <w:t>O Prefeito Municipal e o Vice –Prefeito perceberão subsídios mensais nos termos desta Lei, a partir de 1º de janeiro de 2021.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Art.2º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O Prefeito Municipal perceberá subsídio no </w:t>
      </w:r>
      <w:r w:rsidR="00203703">
        <w:rPr>
          <w:rFonts w:ascii="Arial" w:eastAsia="Arial Unicode MS" w:hAnsi="Arial" w:cs="Arial"/>
          <w:sz w:val="24"/>
          <w:szCs w:val="24"/>
          <w:lang w:eastAsia="pt-BR"/>
        </w:rPr>
        <w:t>valor de R$ 13.152,46</w:t>
      </w:r>
      <w:r w:rsidR="00A13C7B">
        <w:rPr>
          <w:rFonts w:ascii="Arial" w:eastAsia="Arial Unicode MS" w:hAnsi="Arial" w:cs="Arial"/>
          <w:sz w:val="24"/>
          <w:szCs w:val="24"/>
          <w:lang w:eastAsia="pt-BR"/>
        </w:rPr>
        <w:t xml:space="preserve"> (treze mil cento e cinquenta e dois reais com quarenta e </w:t>
      </w:r>
      <w:r w:rsidR="00203703">
        <w:rPr>
          <w:rFonts w:ascii="Arial" w:eastAsia="Arial Unicode MS" w:hAnsi="Arial" w:cs="Arial"/>
          <w:sz w:val="24"/>
          <w:szCs w:val="24"/>
          <w:lang w:eastAsia="pt-BR"/>
        </w:rPr>
        <w:t xml:space="preserve">seis </w:t>
      </w:r>
      <w:bookmarkStart w:id="0" w:name="_GoBack"/>
      <w:bookmarkEnd w:id="0"/>
      <w:r w:rsidR="00A13C7B">
        <w:rPr>
          <w:rFonts w:ascii="Arial" w:eastAsia="Arial Unicode MS" w:hAnsi="Arial" w:cs="Arial"/>
          <w:sz w:val="24"/>
          <w:szCs w:val="24"/>
          <w:lang w:eastAsia="pt-BR"/>
        </w:rPr>
        <w:t>centavos)</w:t>
      </w:r>
      <w:r w:rsidRPr="007E2BB2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7E2BB2" w:rsidRP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3º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826CB4">
        <w:rPr>
          <w:rFonts w:ascii="Arial" w:eastAsia="Arial Unicode MS" w:hAnsi="Arial" w:cs="Arial"/>
          <w:sz w:val="24"/>
          <w:szCs w:val="24"/>
          <w:lang w:eastAsia="pt-BR"/>
        </w:rPr>
        <w:t>O subsí</w:t>
      </w:r>
      <w:r>
        <w:rPr>
          <w:rFonts w:ascii="Arial" w:eastAsia="Arial Unicode MS" w:hAnsi="Arial" w:cs="Arial"/>
          <w:sz w:val="24"/>
          <w:szCs w:val="24"/>
          <w:lang w:eastAsia="pt-BR"/>
        </w:rPr>
        <w:t>dio do Vice –Prefeito observará a ocorrência das seguintes situações: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sz w:val="24"/>
          <w:szCs w:val="24"/>
          <w:lang w:eastAsia="pt-BR"/>
        </w:rPr>
        <w:t xml:space="preserve">I-caso assuma responsabilidade administrativas permanentes junto a </w:t>
      </w:r>
      <w:r w:rsidR="00826CB4">
        <w:rPr>
          <w:rFonts w:ascii="Arial" w:eastAsia="Arial Unicode MS" w:hAnsi="Arial" w:cs="Arial"/>
          <w:sz w:val="24"/>
          <w:szCs w:val="24"/>
          <w:lang w:eastAsia="pt-BR"/>
        </w:rPr>
        <w:t>administração, seu subsí</w:t>
      </w:r>
      <w:r w:rsidRPr="007E2BB2">
        <w:rPr>
          <w:rFonts w:ascii="Arial" w:eastAsia="Arial Unicode MS" w:hAnsi="Arial" w:cs="Arial"/>
          <w:sz w:val="24"/>
          <w:szCs w:val="24"/>
          <w:lang w:eastAsia="pt-BR"/>
        </w:rPr>
        <w:t>dio corresponderá a R$ 5.488,72</w:t>
      </w:r>
      <w:r w:rsidR="00A13C7B">
        <w:rPr>
          <w:rFonts w:ascii="Arial" w:eastAsia="Arial Unicode MS" w:hAnsi="Arial" w:cs="Arial"/>
          <w:sz w:val="24"/>
          <w:szCs w:val="24"/>
          <w:lang w:eastAsia="pt-BR"/>
        </w:rPr>
        <w:t xml:space="preserve"> (cinco mil quatrocentos e oitenta e oito reais com setenta e dois centavos)</w:t>
      </w:r>
      <w:r w:rsidRPr="007E2BB2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sz w:val="24"/>
          <w:szCs w:val="24"/>
          <w:lang w:eastAsia="pt-BR"/>
        </w:rPr>
        <w:t xml:space="preserve">II- não exercendo atividade administrativa permanente junto a administração, </w:t>
      </w:r>
      <w:r w:rsidR="00826CB4">
        <w:rPr>
          <w:rFonts w:ascii="Arial" w:eastAsia="Arial Unicode MS" w:hAnsi="Arial" w:cs="Arial"/>
          <w:sz w:val="24"/>
          <w:szCs w:val="24"/>
          <w:lang w:eastAsia="pt-BR"/>
        </w:rPr>
        <w:t>seu subsí</w:t>
      </w:r>
      <w:r w:rsidRPr="007E2BB2">
        <w:rPr>
          <w:rFonts w:ascii="Arial" w:eastAsia="Arial Unicode MS" w:hAnsi="Arial" w:cs="Arial"/>
          <w:sz w:val="24"/>
          <w:szCs w:val="24"/>
          <w:lang w:eastAsia="pt-BR"/>
        </w:rPr>
        <w:t>dio corresponderá a R$ 1.906,62</w:t>
      </w:r>
      <w:r w:rsidR="00A13C7B">
        <w:rPr>
          <w:rFonts w:ascii="Arial" w:eastAsia="Arial Unicode MS" w:hAnsi="Arial" w:cs="Arial"/>
          <w:sz w:val="24"/>
          <w:szCs w:val="24"/>
          <w:lang w:eastAsia="pt-BR"/>
        </w:rPr>
        <w:t xml:space="preserve"> (um mil novecentos e seis reais com sessenta e dois centavos)</w:t>
      </w:r>
      <w:r w:rsidRPr="007E2BB2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sz w:val="24"/>
          <w:szCs w:val="24"/>
          <w:lang w:eastAsia="pt-BR"/>
        </w:rPr>
        <w:t>Art.4º - Os valores acima fixados serão revisados anualmente na mesma data e nos mesmos índices em que for procedida a revisão geral dos servidores do Município.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sz w:val="24"/>
          <w:szCs w:val="24"/>
          <w:lang w:eastAsia="pt-BR"/>
        </w:rPr>
        <w:t>Art.5º - Quando em gozo de férias anuais, o Prefeito Municipal, perceberá o subsidio acrescido de um terço.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sz w:val="24"/>
          <w:szCs w:val="24"/>
          <w:lang w:eastAsia="pt-BR"/>
        </w:rPr>
        <w:t>Parágrafo único: O Vice-Prefeito terá o mesmo direito se estiver exercendo atividade permanente na administração.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sz w:val="24"/>
          <w:szCs w:val="24"/>
          <w:lang w:eastAsia="pt-BR"/>
        </w:rPr>
        <w:t>Art.6º - O Prefeito e Vice – Prefeito perceberão gratificação natalina (13º salário), na mesma data dos servidores Municipais em valor equivalente ao seu subs</w:t>
      </w:r>
      <w:r w:rsidR="00826CB4">
        <w:rPr>
          <w:rFonts w:ascii="Arial" w:eastAsia="Arial Unicode MS" w:hAnsi="Arial" w:cs="Arial"/>
          <w:sz w:val="24"/>
          <w:szCs w:val="24"/>
          <w:lang w:eastAsia="pt-BR"/>
        </w:rPr>
        <w:t>í</w:t>
      </w:r>
      <w:r>
        <w:rPr>
          <w:rFonts w:ascii="Arial" w:eastAsia="Arial Unicode MS" w:hAnsi="Arial" w:cs="Arial"/>
          <w:sz w:val="24"/>
          <w:szCs w:val="24"/>
          <w:lang w:eastAsia="pt-BR"/>
        </w:rPr>
        <w:t>dio mensal.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Arial Unicode MS" w:hAnsi="Arial" w:cs="Arial"/>
          <w:sz w:val="24"/>
          <w:szCs w:val="24"/>
          <w:lang w:eastAsia="pt-BR"/>
        </w:rPr>
        <w:t>Art</w:t>
      </w:r>
      <w:proofErr w:type="spellEnd"/>
      <w:r>
        <w:rPr>
          <w:rFonts w:ascii="Arial" w:eastAsia="Arial Unicode MS" w:hAnsi="Arial" w:cs="Arial"/>
          <w:sz w:val="24"/>
          <w:szCs w:val="24"/>
          <w:lang w:eastAsia="pt-BR"/>
        </w:rPr>
        <w:t xml:space="preserve"> .7º-Em licença por motivo de saúde o Prefeito será remunerado.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sz w:val="24"/>
          <w:szCs w:val="24"/>
          <w:lang w:eastAsia="pt-BR"/>
        </w:rPr>
        <w:t>Art.8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As despesas decorrentes desta lei serão suportadas pelas dotações orçamentárias próprias.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proofErr w:type="spellStart"/>
      <w:r w:rsidRPr="00A747F3">
        <w:rPr>
          <w:rFonts w:ascii="Arial" w:eastAsia="Arial Unicode MS" w:hAnsi="Arial" w:cs="Arial"/>
          <w:sz w:val="24"/>
          <w:szCs w:val="24"/>
          <w:lang w:eastAsia="pt-BR"/>
        </w:rPr>
        <w:t>Ar</w:t>
      </w:r>
      <w:r>
        <w:rPr>
          <w:rFonts w:ascii="Arial" w:eastAsia="Arial Unicode MS" w:hAnsi="Arial" w:cs="Arial"/>
          <w:sz w:val="24"/>
          <w:szCs w:val="24"/>
          <w:lang w:eastAsia="pt-BR"/>
        </w:rPr>
        <w:t>t</w:t>
      </w:r>
      <w:proofErr w:type="spellEnd"/>
      <w:r>
        <w:rPr>
          <w:rFonts w:ascii="Arial" w:eastAsia="Arial Unicode MS" w:hAnsi="Arial" w:cs="Arial"/>
          <w:sz w:val="24"/>
          <w:szCs w:val="24"/>
          <w:lang w:eastAsia="pt-BR"/>
        </w:rPr>
        <w:t xml:space="preserve"> 9° -  Esta Lei entra em vigor em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data de 1º de janeiro d</w:t>
      </w:r>
      <w:r>
        <w:rPr>
          <w:rFonts w:ascii="Arial" w:eastAsia="Arial Unicode MS" w:hAnsi="Arial" w:cs="Arial"/>
          <w:sz w:val="24"/>
          <w:szCs w:val="24"/>
          <w:lang w:eastAsia="pt-BR"/>
        </w:rPr>
        <w:t>e 2021, revogadas as disposições em contrário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7E2BB2" w:rsidRPr="00A747F3" w:rsidRDefault="007E2BB2" w:rsidP="007E2BB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Pr="00A747F3" w:rsidRDefault="007E2BB2" w:rsidP="007E2BB2">
      <w:pPr>
        <w:tabs>
          <w:tab w:val="left" w:pos="2840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Pr="00810EBC" w:rsidRDefault="007E2BB2" w:rsidP="007E2BB2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   Sala Legislativa Nova Roma do Sul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</w:t>
      </w:r>
      <w:r w:rsidRPr="00491B1C">
        <w:rPr>
          <w:rFonts w:ascii="Arial" w:eastAsia="Times New Roman" w:hAnsi="Arial" w:cs="Arial"/>
          <w:sz w:val="24"/>
          <w:szCs w:val="24"/>
          <w:lang w:eastAsia="pt-BR"/>
        </w:rPr>
        <w:t>29 de junho de 2020.</w:t>
      </w:r>
    </w:p>
    <w:p w:rsidR="007E2BB2" w:rsidRPr="00810EBC" w:rsidRDefault="007E2BB2" w:rsidP="007E2BB2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7E2BB2" w:rsidRDefault="007E2BB2" w:rsidP="007E2BB2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E2BB2" w:rsidRPr="00810EBC" w:rsidRDefault="007E2BB2" w:rsidP="007E2BB2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Arnilde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T.S.Kriger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José Luiz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Comin</w:t>
      </w:r>
      <w:proofErr w:type="spellEnd"/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Presidente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Vice Presidente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Márcio A Rossi                                             Adi   Scapinello                            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Primeiro Secretário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Segundo Secretário                     </w:t>
      </w:r>
    </w:p>
    <w:p w:rsidR="007E2BB2" w:rsidRPr="00810EBC" w:rsidRDefault="007E2BB2" w:rsidP="007E2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EB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810EB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pt-BR"/>
        </w:rPr>
      </w:pP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PROJETO DE 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LEI 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>LEGISLATIVO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Nº </w:t>
      </w:r>
      <w:r w:rsidRPr="007E2BB2">
        <w:rPr>
          <w:rFonts w:ascii="Arial" w:eastAsia="Arial Unicode MS" w:hAnsi="Arial" w:cs="Arial"/>
          <w:b/>
          <w:sz w:val="30"/>
          <w:szCs w:val="30"/>
          <w:lang w:eastAsia="pt-BR"/>
        </w:rPr>
        <w:t>94/2020</w:t>
      </w:r>
    </w:p>
    <w:p w:rsidR="007E2BB2" w:rsidRPr="00565BB0" w:rsidRDefault="007E2BB2" w:rsidP="007E2BB2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E2BB2" w:rsidRPr="00E1111B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E1111B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EXPOSIÇÃO DE MOTIVOS</w:t>
      </w: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            Senhores Vereadores:</w:t>
      </w: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7E2BB2">
        <w:rPr>
          <w:rFonts w:ascii="Arial" w:eastAsia="Arial Unicode MS" w:hAnsi="Arial" w:cs="Arial"/>
          <w:sz w:val="24"/>
          <w:szCs w:val="24"/>
          <w:lang w:eastAsia="pt-BR"/>
        </w:rPr>
        <w:t>A Mesa Diretora desta Casa Legislativa vêm através deste Projeto de Lei Legislativo nº. 94/2020 fixar os subsídios mensais do Prefeito e Vice Prefeito para o próximo mandato, ou seja a lei passará a vigorar a partir de 1º de janeiro de 2021, em conformidade ao que dispõe a Lei Orgânica Municipal.</w:t>
      </w: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7E2BB2">
        <w:rPr>
          <w:rFonts w:ascii="Arial" w:eastAsia="Arial Unicode MS" w:hAnsi="Arial" w:cs="Arial"/>
          <w:sz w:val="24"/>
          <w:szCs w:val="24"/>
          <w:lang w:eastAsia="pt-BR"/>
        </w:rPr>
        <w:t>A proposta não contempla o aumento o aumento dos subsídios, permanecendo os atuais valores percebidos.</w:t>
      </w: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Pr="00E463E8" w:rsidRDefault="007E2BB2" w:rsidP="007E2BB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E2BB2">
        <w:rPr>
          <w:rFonts w:ascii="Arial" w:eastAsia="Arial Unicode MS" w:hAnsi="Arial" w:cs="Arial"/>
          <w:sz w:val="24"/>
          <w:szCs w:val="24"/>
          <w:lang w:eastAsia="pt-BR"/>
        </w:rPr>
        <w:t>Assim, solicitamos aos Nobres Colegas a apreciação e aprovação do presente projeto, para que após a sanção do Prefeito Municipal passe a vigorar como Lei.</w:t>
      </w: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Arnilde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T.S.Kriger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José Luiz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Comin</w:t>
      </w:r>
      <w:proofErr w:type="spellEnd"/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Presidente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Vice Presidente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Marcio A. Rossi                                         Adi   Scapinello                             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7E2BB2" w:rsidRPr="00826CB4" w:rsidRDefault="007E2BB2" w:rsidP="00826CB4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Primeiro Secretário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Segundo Secretário                     </w:t>
      </w:r>
    </w:p>
    <w:p w:rsidR="00043460" w:rsidRDefault="00043460" w:rsidP="0050315B"/>
    <w:sectPr w:rsidR="00043460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EA" w:rsidRDefault="003A41EA" w:rsidP="003C0D81">
      <w:pPr>
        <w:spacing w:after="0" w:line="240" w:lineRule="auto"/>
      </w:pPr>
      <w:r>
        <w:separator/>
      </w:r>
    </w:p>
  </w:endnote>
  <w:endnote w:type="continuationSeparator" w:id="0">
    <w:p w:rsidR="003A41EA" w:rsidRDefault="003A41EA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EA" w:rsidRDefault="003A41EA" w:rsidP="003C0D81">
      <w:pPr>
        <w:spacing w:after="0" w:line="240" w:lineRule="auto"/>
      </w:pPr>
      <w:r>
        <w:separator/>
      </w:r>
    </w:p>
  </w:footnote>
  <w:footnote w:type="continuationSeparator" w:id="0">
    <w:p w:rsidR="003A41EA" w:rsidRDefault="003A41EA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8542B"/>
    <w:rsid w:val="00100388"/>
    <w:rsid w:val="00166539"/>
    <w:rsid w:val="001C148B"/>
    <w:rsid w:val="00203703"/>
    <w:rsid w:val="0029321D"/>
    <w:rsid w:val="00353AE1"/>
    <w:rsid w:val="003A41EA"/>
    <w:rsid w:val="003C0D81"/>
    <w:rsid w:val="00491B1C"/>
    <w:rsid w:val="0050315B"/>
    <w:rsid w:val="00535061"/>
    <w:rsid w:val="00656F59"/>
    <w:rsid w:val="00736B79"/>
    <w:rsid w:val="007B6DB4"/>
    <w:rsid w:val="007D6578"/>
    <w:rsid w:val="007E2BB2"/>
    <w:rsid w:val="00814168"/>
    <w:rsid w:val="00826CB4"/>
    <w:rsid w:val="00830B16"/>
    <w:rsid w:val="008B7D93"/>
    <w:rsid w:val="008D46AB"/>
    <w:rsid w:val="008E18AF"/>
    <w:rsid w:val="008F44C5"/>
    <w:rsid w:val="00916713"/>
    <w:rsid w:val="009C436C"/>
    <w:rsid w:val="009E3856"/>
    <w:rsid w:val="00A13C7B"/>
    <w:rsid w:val="00A177E2"/>
    <w:rsid w:val="00A80FB8"/>
    <w:rsid w:val="00B042C0"/>
    <w:rsid w:val="00B42B82"/>
    <w:rsid w:val="00C62375"/>
    <w:rsid w:val="00CC51F9"/>
    <w:rsid w:val="00CC5B43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6</cp:revision>
  <cp:lastPrinted>2019-08-22T18:38:00Z</cp:lastPrinted>
  <dcterms:created xsi:type="dcterms:W3CDTF">2020-06-19T17:46:00Z</dcterms:created>
  <dcterms:modified xsi:type="dcterms:W3CDTF">2020-06-24T12:21:00Z</dcterms:modified>
</cp:coreProperties>
</file>