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CE27A9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1.474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>
        <w:rPr>
          <w:rFonts w:ascii="Courier New" w:hAnsi="Courier New" w:cs="Courier New"/>
          <w:b/>
          <w:spacing w:val="20"/>
          <w:sz w:val="32"/>
          <w:szCs w:val="32"/>
        </w:rPr>
        <w:t>9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FA50BE" w:rsidRPr="005E0F25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93768C">
        <w:rPr>
          <w:rFonts w:ascii="Courier New" w:hAnsi="Courier New" w:cs="Courier New"/>
          <w:spacing w:val="20"/>
        </w:rPr>
        <w:t>nº 1.474/2019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</w:t>
      </w:r>
      <w:r w:rsidR="00A8762C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de Créditos Adicionais Sup</w:t>
      </w:r>
      <w:r w:rsidR="00CE27A9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lementares até o limite de R$ 110.500,00 (cento e dez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mil</w:t>
      </w:r>
      <w:r w:rsidR="00CE27A9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e quinhentos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reais) 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8762C">
        <w:rPr>
          <w:rFonts w:ascii="Courier New" w:hAnsi="Courier New" w:cs="Courier New"/>
          <w:spacing w:val="20"/>
        </w:rPr>
        <w:t>visa creditar via suplementação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8762C">
        <w:rPr>
          <w:rFonts w:ascii="Courier New" w:hAnsi="Courier New" w:cs="Courier New"/>
          <w:spacing w:val="20"/>
        </w:rPr>
        <w:t xml:space="preserve"> transferência de</w:t>
      </w:r>
      <w:r w:rsidR="00A22D42" w:rsidRPr="005E0F25">
        <w:rPr>
          <w:rFonts w:ascii="Courier New" w:hAnsi="Courier New" w:cs="Courier New"/>
          <w:spacing w:val="20"/>
        </w:rPr>
        <w:t xml:space="preserve"> dotações orçamentárias</w:t>
      </w:r>
      <w:r w:rsidR="00A8762C">
        <w:rPr>
          <w:rFonts w:ascii="Courier New" w:hAnsi="Courier New" w:cs="Courier New"/>
          <w:spacing w:val="20"/>
        </w:rPr>
        <w:t xml:space="preserve"> por conta de devolução de valores do orçamento da Câmara de Vereadores</w:t>
      </w:r>
      <w:r w:rsidR="006E72B9">
        <w:rPr>
          <w:rFonts w:ascii="Courier New" w:hAnsi="Courier New" w:cs="Courier New"/>
          <w:spacing w:val="20"/>
        </w:rPr>
        <w:t>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8B4908" w:rsidRPr="005E0F25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37920" w:rsidRPr="005E0F25" w:rsidRDefault="00737920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P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CE27A9">
        <w:rPr>
          <w:rFonts w:ascii="Courier New" w:hAnsi="Courier New" w:cs="Courier New"/>
          <w:b/>
          <w:spacing w:val="20"/>
        </w:rPr>
        <w:t>JOSÉ LUIZ COMIN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5E0F25" w:rsidRDefault="005E0F25" w:rsidP="00561C39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lastRenderedPageBreak/>
        <w:t>P</w:t>
      </w:r>
      <w:r w:rsidR="00CE27A9">
        <w:rPr>
          <w:rFonts w:ascii="Courier New" w:hAnsi="Courier New" w:cs="Courier New"/>
          <w:spacing w:val="20"/>
        </w:rPr>
        <w:t>ROJETO DE LEI MUNICIPAL Nº 1.474/2019</w:t>
      </w:r>
    </w:p>
    <w:p w:rsidR="00A8762C" w:rsidRPr="00A8762C" w:rsidRDefault="00A8762C" w:rsidP="00A8762C"/>
    <w:p w:rsidR="001B3BBE" w:rsidRDefault="001B3BBE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“Autoriza a abertura </w:t>
      </w:r>
      <w:r w:rsidR="00A8762C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de Créditos Adicionais Sup</w:t>
      </w:r>
      <w:r w:rsidR="00CE27A9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lementares até o limite de R$ 110.500,00 (cento e dez</w:t>
      </w: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mil</w:t>
      </w:r>
      <w:r w:rsidR="00CE27A9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e quinhentos</w:t>
      </w: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reais) e dá outras providências”.</w:t>
      </w:r>
    </w:p>
    <w:p w:rsidR="00561C39" w:rsidRDefault="00561C39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Pr="00561C39" w:rsidRDefault="00A8762C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Default="001B3BBE" w:rsidP="0093768C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DOUGLAS FAVERO PASUCH</w:t>
      </w:r>
      <w:r w:rsidRPr="00A8762C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93768C" w:rsidRPr="00A8762C" w:rsidRDefault="0093768C" w:rsidP="0093768C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A8762C" w:rsidRPr="00A8762C" w:rsidRDefault="00A8762C" w:rsidP="00A8762C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Art. 1º.</w:t>
      </w:r>
      <w:r w:rsidRPr="00A8762C">
        <w:rPr>
          <w:rFonts w:ascii="Courier New" w:hAnsi="Courier New" w:cs="Courier New"/>
          <w:spacing w:val="20"/>
        </w:rPr>
        <w:t xml:space="preserve"> Fica o Poder Executivo </w:t>
      </w:r>
      <w:r>
        <w:rPr>
          <w:rFonts w:ascii="Courier New" w:hAnsi="Courier New" w:cs="Courier New"/>
          <w:spacing w:val="20"/>
        </w:rPr>
        <w:t xml:space="preserve">Municipal </w:t>
      </w:r>
      <w:r w:rsidRPr="00A8762C">
        <w:rPr>
          <w:rFonts w:ascii="Courier New" w:hAnsi="Courier New" w:cs="Courier New"/>
          <w:spacing w:val="20"/>
        </w:rPr>
        <w:t>autorizado a sup</w:t>
      </w:r>
      <w:r w:rsidR="00CE27A9">
        <w:rPr>
          <w:rFonts w:ascii="Courier New" w:hAnsi="Courier New" w:cs="Courier New"/>
          <w:spacing w:val="20"/>
        </w:rPr>
        <w:t>lementar no orçamento corrente créditos adicionais s</w:t>
      </w:r>
      <w:r w:rsidRPr="00A8762C">
        <w:rPr>
          <w:rFonts w:ascii="Courier New" w:hAnsi="Courier New" w:cs="Courier New"/>
          <w:spacing w:val="20"/>
        </w:rPr>
        <w:t xml:space="preserve">uplementares até o limite de R$ </w:t>
      </w:r>
      <w:r w:rsidR="00CE27A9">
        <w:rPr>
          <w:rFonts w:ascii="Courier New" w:hAnsi="Courier New" w:cs="Courier New"/>
          <w:spacing w:val="20"/>
        </w:rPr>
        <w:t>110.500,00 (cento e dez</w:t>
      </w:r>
      <w:r w:rsidRPr="00A8762C">
        <w:rPr>
          <w:rFonts w:ascii="Courier New" w:hAnsi="Courier New" w:cs="Courier New"/>
          <w:spacing w:val="20"/>
        </w:rPr>
        <w:t xml:space="preserve"> mil</w:t>
      </w:r>
      <w:r w:rsidR="00CE27A9">
        <w:rPr>
          <w:rFonts w:ascii="Courier New" w:hAnsi="Courier New" w:cs="Courier New"/>
          <w:spacing w:val="20"/>
        </w:rPr>
        <w:t xml:space="preserve"> e quinhentos</w:t>
      </w:r>
      <w:r w:rsidRPr="00A8762C">
        <w:rPr>
          <w:rFonts w:ascii="Courier New" w:hAnsi="Courier New" w:cs="Courier New"/>
          <w:spacing w:val="20"/>
        </w:rPr>
        <w:t xml:space="preserve"> reais) nas seguintes dotações orçamentárias:</w:t>
      </w:r>
    </w:p>
    <w:p w:rsid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>Unidade Gestora: PREFEITURA MUNICIPAL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Órgão: 06 SECRET. MUNIC. DE OBRAS SERV </w:t>
      </w:r>
      <w:proofErr w:type="gramStart"/>
      <w:r w:rsidRPr="00CE27A9">
        <w:rPr>
          <w:rFonts w:ascii="Courier New" w:hAnsi="Courier New" w:cs="Courier New"/>
          <w:spacing w:val="20"/>
        </w:rPr>
        <w:t>URBANOS</w:t>
      </w:r>
      <w:proofErr w:type="gramEnd"/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Unidade </w:t>
      </w:r>
      <w:proofErr w:type="spellStart"/>
      <w:r w:rsidRPr="00CE27A9">
        <w:rPr>
          <w:rFonts w:ascii="Courier New" w:hAnsi="Courier New" w:cs="Courier New"/>
          <w:spacing w:val="20"/>
        </w:rPr>
        <w:t>Orçamentaria</w:t>
      </w:r>
      <w:proofErr w:type="spellEnd"/>
      <w:r w:rsidRPr="00CE27A9">
        <w:rPr>
          <w:rFonts w:ascii="Courier New" w:hAnsi="Courier New" w:cs="Courier New"/>
          <w:spacing w:val="20"/>
        </w:rPr>
        <w:t xml:space="preserve">: 06.01 DEPART. INFRAESTRUTURA E MANUT, </w:t>
      </w:r>
      <w:proofErr w:type="gramStart"/>
      <w:r w:rsidRPr="00CE27A9">
        <w:rPr>
          <w:rFonts w:ascii="Courier New" w:hAnsi="Courier New" w:cs="Courier New"/>
          <w:spacing w:val="20"/>
        </w:rPr>
        <w:t>FROTAS</w:t>
      </w:r>
      <w:proofErr w:type="gramEnd"/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>267820130.2.111000 Manutenção e Conservação de Vias Públicas do Interior</w:t>
      </w:r>
    </w:p>
    <w:p w:rsid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3.3.90.30.00.00.00 MATERIAL DE CONSUMO (472) 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R$ 110.500,00</w:t>
      </w:r>
      <w:r>
        <w:rPr>
          <w:rFonts w:ascii="Courier New" w:hAnsi="Courier New" w:cs="Courier New"/>
          <w:spacing w:val="20"/>
        </w:rPr>
        <w:t xml:space="preserve"> - </w:t>
      </w:r>
      <w:r w:rsidRPr="00CE27A9">
        <w:rPr>
          <w:rFonts w:ascii="Courier New" w:hAnsi="Courier New" w:cs="Courier New"/>
          <w:spacing w:val="20"/>
        </w:rPr>
        <w:t xml:space="preserve">Fonte: </w:t>
      </w:r>
      <w:proofErr w:type="gramStart"/>
      <w:r w:rsidRPr="00CE27A9">
        <w:rPr>
          <w:rFonts w:ascii="Courier New" w:hAnsi="Courier New" w:cs="Courier New"/>
          <w:spacing w:val="20"/>
        </w:rPr>
        <w:t>1</w:t>
      </w:r>
      <w:proofErr w:type="gramEnd"/>
      <w:r w:rsidRPr="00CE27A9">
        <w:rPr>
          <w:rFonts w:ascii="Courier New" w:hAnsi="Courier New" w:cs="Courier New"/>
          <w:spacing w:val="20"/>
        </w:rPr>
        <w:t xml:space="preserve"> Recurso Livre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CE27A9" w:rsidRPr="00CE27A9" w:rsidRDefault="00CE27A9" w:rsidP="00CE27A9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b/>
          <w:spacing w:val="20"/>
        </w:rPr>
        <w:t>Art. 2º.</w:t>
      </w:r>
      <w:r w:rsidRPr="00CE27A9">
        <w:rPr>
          <w:rFonts w:ascii="Courier New" w:hAnsi="Courier New" w:cs="Courier New"/>
          <w:spacing w:val="20"/>
        </w:rPr>
        <w:t xml:space="preserve"> Servirão como recursos para cobertura deste crédito adicional suplementar, nos termos do artigo 1º, da presente Lei:</w:t>
      </w:r>
    </w:p>
    <w:p w:rsidR="00CE27A9" w:rsidRPr="00CE27A9" w:rsidRDefault="00CE27A9" w:rsidP="00CE27A9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Unidade Gestora: CÂ</w:t>
      </w:r>
      <w:r w:rsidRPr="00CE27A9">
        <w:rPr>
          <w:rFonts w:ascii="Courier New" w:hAnsi="Courier New" w:cs="Courier New"/>
          <w:spacing w:val="20"/>
        </w:rPr>
        <w:t>MARA MUNICIPAL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Órgão: 01 CÂ</w:t>
      </w:r>
      <w:r w:rsidRPr="00CE27A9">
        <w:rPr>
          <w:rFonts w:ascii="Courier New" w:hAnsi="Courier New" w:cs="Courier New"/>
          <w:spacing w:val="20"/>
        </w:rPr>
        <w:t>MARA DE VEREADORES</w:t>
      </w:r>
    </w:p>
    <w:p w:rsidR="00CE27A9" w:rsidRPr="00CE27A9" w:rsidRDefault="00CE27A9" w:rsidP="00CE27A9">
      <w:pPr>
        <w:jc w:val="both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>Unidade Orçament</w:t>
      </w:r>
      <w:r>
        <w:rPr>
          <w:rFonts w:ascii="Courier New" w:hAnsi="Courier New" w:cs="Courier New"/>
          <w:spacing w:val="20"/>
        </w:rPr>
        <w:t>á</w:t>
      </w:r>
      <w:r w:rsidRPr="00CE27A9">
        <w:rPr>
          <w:rFonts w:ascii="Courier New" w:hAnsi="Courier New" w:cs="Courier New"/>
          <w:spacing w:val="20"/>
        </w:rPr>
        <w:t xml:space="preserve">ria: </w:t>
      </w:r>
      <w:proofErr w:type="gramStart"/>
      <w:r w:rsidRPr="00CE27A9">
        <w:rPr>
          <w:rFonts w:ascii="Courier New" w:hAnsi="Courier New" w:cs="Courier New"/>
          <w:spacing w:val="20"/>
        </w:rPr>
        <w:t>01.01 C</w:t>
      </w:r>
      <w:r w:rsidR="0093768C">
        <w:rPr>
          <w:rFonts w:ascii="Courier New" w:hAnsi="Courier New" w:cs="Courier New"/>
          <w:spacing w:val="20"/>
        </w:rPr>
        <w:t>Â</w:t>
      </w:r>
      <w:r w:rsidRPr="00CE27A9">
        <w:rPr>
          <w:rFonts w:ascii="Courier New" w:hAnsi="Courier New" w:cs="Courier New"/>
          <w:spacing w:val="20"/>
        </w:rPr>
        <w:t>MARA</w:t>
      </w:r>
      <w:proofErr w:type="gramEnd"/>
      <w:r w:rsidRPr="00CE27A9">
        <w:rPr>
          <w:rFonts w:ascii="Courier New" w:hAnsi="Courier New" w:cs="Courier New"/>
          <w:spacing w:val="20"/>
        </w:rPr>
        <w:t xml:space="preserve"> MUNICIPAL DE VER</w:t>
      </w:r>
      <w:r w:rsidR="0093768C">
        <w:rPr>
          <w:rFonts w:ascii="Courier New" w:hAnsi="Courier New" w:cs="Courier New"/>
          <w:spacing w:val="20"/>
        </w:rPr>
        <w:t>E</w:t>
      </w:r>
      <w:r w:rsidRPr="00CE27A9">
        <w:rPr>
          <w:rFonts w:ascii="Courier New" w:hAnsi="Courier New" w:cs="Courier New"/>
          <w:spacing w:val="20"/>
        </w:rPr>
        <w:t>ADORES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010310001.1.001000 Aquisição de Equipamentos, Material Permanente e </w:t>
      </w:r>
      <w:proofErr w:type="gramStart"/>
      <w:r w:rsidRPr="00CE27A9">
        <w:rPr>
          <w:rFonts w:ascii="Courier New" w:hAnsi="Courier New" w:cs="Courier New"/>
          <w:spacing w:val="20"/>
        </w:rPr>
        <w:t>I</w:t>
      </w:r>
      <w:r w:rsidRPr="00CE27A9">
        <w:rPr>
          <w:rFonts w:ascii="Courier New" w:hAnsi="Courier New" w:cs="Courier New"/>
          <w:spacing w:val="20"/>
        </w:rPr>
        <w:t>n</w:t>
      </w:r>
      <w:r w:rsidRPr="00CE27A9">
        <w:rPr>
          <w:rFonts w:ascii="Courier New" w:hAnsi="Courier New" w:cs="Courier New"/>
          <w:spacing w:val="20"/>
        </w:rPr>
        <w:t>vestimento</w:t>
      </w:r>
      <w:proofErr w:type="gramEnd"/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4.4.90.52.00.00.00 EQUIPAMENTOS E </w:t>
      </w:r>
      <w:r>
        <w:rPr>
          <w:rFonts w:ascii="Courier New" w:hAnsi="Courier New" w:cs="Courier New"/>
          <w:spacing w:val="20"/>
        </w:rPr>
        <w:t xml:space="preserve">MATERIAL </w:t>
      </w:r>
      <w:r w:rsidRPr="00CE27A9">
        <w:rPr>
          <w:rFonts w:ascii="Courier New" w:hAnsi="Courier New" w:cs="Courier New"/>
          <w:spacing w:val="20"/>
        </w:rPr>
        <w:t xml:space="preserve">PERMANENTE (1) </w:t>
      </w:r>
      <w:r w:rsidRPr="00CE27A9">
        <w:rPr>
          <w:rFonts w:ascii="Courier New" w:hAnsi="Courier New" w:cs="Courier New"/>
          <w:spacing w:val="20"/>
        </w:rPr>
        <w:tab/>
      </w:r>
      <w:r w:rsidRPr="00CE27A9">
        <w:rPr>
          <w:rFonts w:ascii="Courier New" w:hAnsi="Courier New" w:cs="Courier New"/>
          <w:b/>
          <w:spacing w:val="20"/>
          <w:u w:val="single"/>
        </w:rPr>
        <w:t>R$ 5.000,00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>010310001.2.001000 Manutenção das Atividades do Legislativo</w:t>
      </w:r>
    </w:p>
    <w:p w:rsid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3.3.90.30.00.00.00 MATERIAL DE CONSUMO (10) </w:t>
      </w:r>
      <w:r w:rsidRPr="00CE27A9">
        <w:rPr>
          <w:rFonts w:ascii="Courier New" w:hAnsi="Courier New" w:cs="Courier New"/>
          <w:spacing w:val="20"/>
        </w:rPr>
        <w:tab/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lastRenderedPageBreak/>
        <w:t>R$ 7.000,00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3.3.90.36.00.00.00 OUTROS SERVICOS DE TERCEIROS - PESSOA FISICA (14) 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R$ 4.000,00</w:t>
      </w:r>
    </w:p>
    <w:p w:rsidR="00CE27A9" w:rsidRDefault="0093768C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3.3.90.93.00.00.00 INDENIZ E RESTITUIÇÕ</w:t>
      </w:r>
      <w:r w:rsidR="00CE27A9" w:rsidRPr="00CE27A9">
        <w:rPr>
          <w:rFonts w:ascii="Courier New" w:hAnsi="Courier New" w:cs="Courier New"/>
          <w:spacing w:val="20"/>
        </w:rPr>
        <w:t xml:space="preserve">ES (1469) </w:t>
      </w:r>
      <w:r w:rsidR="00CE27A9" w:rsidRPr="00CE27A9">
        <w:rPr>
          <w:rFonts w:ascii="Courier New" w:hAnsi="Courier New" w:cs="Courier New"/>
          <w:spacing w:val="20"/>
        </w:rPr>
        <w:tab/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R$ 1.500,00</w:t>
      </w:r>
    </w:p>
    <w:p w:rsidR="00CE27A9" w:rsidRPr="00CE27A9" w:rsidRDefault="00CE27A9" w:rsidP="00CE27A9">
      <w:pPr>
        <w:jc w:val="both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Fonte: </w:t>
      </w:r>
      <w:proofErr w:type="gramStart"/>
      <w:r w:rsidRPr="00CE27A9">
        <w:rPr>
          <w:rFonts w:ascii="Courier New" w:hAnsi="Courier New" w:cs="Courier New"/>
          <w:spacing w:val="20"/>
        </w:rPr>
        <w:t>1</w:t>
      </w:r>
      <w:proofErr w:type="gramEnd"/>
      <w:r w:rsidRPr="00CE27A9">
        <w:rPr>
          <w:rFonts w:ascii="Courier New" w:hAnsi="Courier New" w:cs="Courier New"/>
          <w:spacing w:val="20"/>
        </w:rPr>
        <w:t xml:space="preserve"> Recurso Livre</w:t>
      </w:r>
    </w:p>
    <w:p w:rsidR="00CE27A9" w:rsidRPr="00CE27A9" w:rsidRDefault="00CE27A9" w:rsidP="00CE27A9">
      <w:pPr>
        <w:jc w:val="both"/>
        <w:rPr>
          <w:rFonts w:ascii="Courier New" w:hAnsi="Courier New" w:cs="Courier New"/>
          <w:spacing w:val="20"/>
        </w:rPr>
      </w:pP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Unidade Gestora: CÂ</w:t>
      </w:r>
      <w:r w:rsidRPr="00CE27A9">
        <w:rPr>
          <w:rFonts w:ascii="Courier New" w:hAnsi="Courier New" w:cs="Courier New"/>
          <w:spacing w:val="20"/>
        </w:rPr>
        <w:t>MARA MUNICIPAL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Órgão: 01 CÂ</w:t>
      </w:r>
      <w:r w:rsidRPr="00CE27A9">
        <w:rPr>
          <w:rFonts w:ascii="Courier New" w:hAnsi="Courier New" w:cs="Courier New"/>
          <w:spacing w:val="20"/>
        </w:rPr>
        <w:t>MARA DE VEREADORES</w:t>
      </w:r>
    </w:p>
    <w:p w:rsidR="00CE27A9" w:rsidRPr="00CE27A9" w:rsidRDefault="00CE27A9" w:rsidP="00CE27A9">
      <w:pPr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Unidade Orçamentá</w:t>
      </w:r>
      <w:r w:rsidRPr="00CE27A9">
        <w:rPr>
          <w:rFonts w:ascii="Courier New" w:hAnsi="Courier New" w:cs="Courier New"/>
          <w:spacing w:val="20"/>
        </w:rPr>
        <w:t xml:space="preserve">ria: </w:t>
      </w:r>
      <w:proofErr w:type="gramStart"/>
      <w:r w:rsidRPr="00CE27A9">
        <w:rPr>
          <w:rFonts w:ascii="Courier New" w:hAnsi="Courier New" w:cs="Courier New"/>
          <w:spacing w:val="20"/>
        </w:rPr>
        <w:t>01.02 SECRETARIA</w:t>
      </w:r>
      <w:proofErr w:type="gramEnd"/>
      <w:r w:rsidRPr="00CE27A9">
        <w:rPr>
          <w:rFonts w:ascii="Courier New" w:hAnsi="Courier New" w:cs="Courier New"/>
          <w:spacing w:val="20"/>
        </w:rPr>
        <w:t xml:space="preserve"> DA CAMARA</w:t>
      </w:r>
    </w:p>
    <w:p w:rsidR="00CE27A9" w:rsidRPr="00CE27A9" w:rsidRDefault="00CE27A9" w:rsidP="00CE27A9">
      <w:pPr>
        <w:jc w:val="both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>010310001.2.001000 Manutenção das Atividades do Legislativo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3.3.90.14.00.00.00 </w:t>
      </w:r>
      <w:proofErr w:type="gramStart"/>
      <w:r w:rsidRPr="00CE27A9">
        <w:rPr>
          <w:rFonts w:ascii="Courier New" w:hAnsi="Courier New" w:cs="Courier New"/>
          <w:spacing w:val="20"/>
        </w:rPr>
        <w:t>DI</w:t>
      </w:r>
      <w:r w:rsidR="0093768C">
        <w:rPr>
          <w:rFonts w:ascii="Courier New" w:hAnsi="Courier New" w:cs="Courier New"/>
          <w:spacing w:val="20"/>
        </w:rPr>
        <w:t>Á</w:t>
      </w:r>
      <w:r w:rsidRPr="00CE27A9">
        <w:rPr>
          <w:rFonts w:ascii="Courier New" w:hAnsi="Courier New" w:cs="Courier New"/>
          <w:spacing w:val="20"/>
        </w:rPr>
        <w:t>RIAS – CIVIL</w:t>
      </w:r>
      <w:proofErr w:type="gramEnd"/>
      <w:r w:rsidRPr="00CE27A9">
        <w:rPr>
          <w:rFonts w:ascii="Courier New" w:hAnsi="Courier New" w:cs="Courier New"/>
          <w:spacing w:val="20"/>
        </w:rPr>
        <w:t xml:space="preserve"> (24) </w:t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 w:rsidRPr="00CE27A9">
        <w:rPr>
          <w:rFonts w:ascii="Courier New" w:hAnsi="Courier New" w:cs="Courier New"/>
          <w:spacing w:val="20"/>
        </w:rPr>
        <w:tab/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</w:t>
      </w:r>
      <w:proofErr w:type="gramStart"/>
      <w:r w:rsidRPr="00CE27A9">
        <w:rPr>
          <w:rFonts w:ascii="Courier New" w:hAnsi="Courier New" w:cs="Courier New"/>
          <w:b/>
          <w:spacing w:val="20"/>
          <w:u w:val="single"/>
        </w:rPr>
        <w:t xml:space="preserve">  </w:t>
      </w:r>
      <w:proofErr w:type="gramEnd"/>
      <w:r w:rsidRPr="00CE27A9">
        <w:rPr>
          <w:rFonts w:ascii="Courier New" w:hAnsi="Courier New" w:cs="Courier New"/>
          <w:b/>
          <w:spacing w:val="20"/>
          <w:u w:val="single"/>
        </w:rPr>
        <w:t>4.500,00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3.3.90.30.00.00.00 MATERIAL DE CONSUMO (26) </w:t>
      </w:r>
      <w:r>
        <w:rPr>
          <w:rFonts w:ascii="Courier New" w:hAnsi="Courier New" w:cs="Courier New"/>
          <w:spacing w:val="20"/>
        </w:rPr>
        <w:tab/>
      </w:r>
      <w:r w:rsidRPr="00CE27A9">
        <w:rPr>
          <w:rFonts w:ascii="Courier New" w:hAnsi="Courier New" w:cs="Courier New"/>
          <w:spacing w:val="20"/>
        </w:rPr>
        <w:tab/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R$ 23.000,00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>3.3.90.</w:t>
      </w:r>
      <w:r w:rsidR="0093768C">
        <w:rPr>
          <w:rFonts w:ascii="Courier New" w:hAnsi="Courier New" w:cs="Courier New"/>
          <w:spacing w:val="20"/>
        </w:rPr>
        <w:t>33.00.00.00 PASSAGENS DESP C</w:t>
      </w:r>
      <w:r w:rsidRPr="00CE27A9">
        <w:rPr>
          <w:rFonts w:ascii="Courier New" w:hAnsi="Courier New" w:cs="Courier New"/>
          <w:spacing w:val="20"/>
        </w:rPr>
        <w:t xml:space="preserve"> </w:t>
      </w:r>
      <w:proofErr w:type="gramStart"/>
      <w:r w:rsidRPr="00CE27A9">
        <w:rPr>
          <w:rFonts w:ascii="Courier New" w:hAnsi="Courier New" w:cs="Courier New"/>
          <w:spacing w:val="20"/>
        </w:rPr>
        <w:t>LOCOMO</w:t>
      </w:r>
      <w:r w:rsidR="0093768C">
        <w:rPr>
          <w:rFonts w:ascii="Courier New" w:hAnsi="Courier New" w:cs="Courier New"/>
          <w:spacing w:val="20"/>
        </w:rPr>
        <w:t>ÇÃO(</w:t>
      </w:r>
      <w:proofErr w:type="gramEnd"/>
      <w:r w:rsidRPr="00CE27A9">
        <w:rPr>
          <w:rFonts w:ascii="Courier New" w:hAnsi="Courier New" w:cs="Courier New"/>
          <w:spacing w:val="20"/>
        </w:rPr>
        <w:t xml:space="preserve">1564) 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</w:t>
      </w:r>
      <w:proofErr w:type="gramStart"/>
      <w:r w:rsidRPr="00CE27A9">
        <w:rPr>
          <w:rFonts w:ascii="Courier New" w:hAnsi="Courier New" w:cs="Courier New"/>
          <w:b/>
          <w:spacing w:val="20"/>
          <w:u w:val="single"/>
        </w:rPr>
        <w:t xml:space="preserve">  </w:t>
      </w:r>
      <w:proofErr w:type="gramEnd"/>
      <w:r w:rsidRPr="00CE27A9">
        <w:rPr>
          <w:rFonts w:ascii="Courier New" w:hAnsi="Courier New" w:cs="Courier New"/>
          <w:b/>
          <w:spacing w:val="20"/>
          <w:u w:val="single"/>
        </w:rPr>
        <w:t>500,00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>3.</w:t>
      </w:r>
      <w:r>
        <w:rPr>
          <w:rFonts w:ascii="Courier New" w:hAnsi="Courier New" w:cs="Courier New"/>
          <w:spacing w:val="20"/>
        </w:rPr>
        <w:t xml:space="preserve">3.90.39.00.00.00 </w:t>
      </w:r>
      <w:proofErr w:type="gramStart"/>
      <w:r>
        <w:rPr>
          <w:rFonts w:ascii="Courier New" w:hAnsi="Courier New" w:cs="Courier New"/>
          <w:spacing w:val="20"/>
        </w:rPr>
        <w:t>OUTROS SER</w:t>
      </w:r>
      <w:proofErr w:type="gramEnd"/>
      <w:r>
        <w:rPr>
          <w:rFonts w:ascii="Courier New" w:hAnsi="Courier New" w:cs="Courier New"/>
          <w:spacing w:val="20"/>
        </w:rPr>
        <w:t>. DE TERC</w:t>
      </w:r>
      <w:r w:rsidRPr="00CE27A9">
        <w:rPr>
          <w:rFonts w:ascii="Courier New" w:hAnsi="Courier New" w:cs="Courier New"/>
          <w:spacing w:val="20"/>
        </w:rPr>
        <w:t>S</w:t>
      </w:r>
      <w:r>
        <w:rPr>
          <w:rFonts w:ascii="Courier New" w:hAnsi="Courier New" w:cs="Courier New"/>
          <w:spacing w:val="20"/>
        </w:rPr>
        <w:t>.</w:t>
      </w:r>
      <w:r w:rsidRPr="00CE27A9">
        <w:rPr>
          <w:rFonts w:ascii="Courier New" w:hAnsi="Courier New" w:cs="Courier New"/>
          <w:spacing w:val="20"/>
        </w:rPr>
        <w:t xml:space="preserve"> - PJ (31) 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</w:t>
      </w:r>
      <w:proofErr w:type="gramStart"/>
      <w:r w:rsidRPr="00CE27A9">
        <w:rPr>
          <w:rFonts w:ascii="Courier New" w:hAnsi="Courier New" w:cs="Courier New"/>
          <w:b/>
          <w:spacing w:val="20"/>
          <w:u w:val="single"/>
        </w:rPr>
        <w:t xml:space="preserve">  </w:t>
      </w:r>
      <w:proofErr w:type="gramEnd"/>
      <w:r w:rsidRPr="00CE27A9">
        <w:rPr>
          <w:rFonts w:ascii="Courier New" w:hAnsi="Courier New" w:cs="Courier New"/>
          <w:b/>
          <w:spacing w:val="20"/>
          <w:u w:val="single"/>
        </w:rPr>
        <w:t>19.000,00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>3.3.</w:t>
      </w:r>
      <w:r>
        <w:rPr>
          <w:rFonts w:ascii="Courier New" w:hAnsi="Courier New" w:cs="Courier New"/>
          <w:spacing w:val="20"/>
        </w:rPr>
        <w:t>90.93.00.00.00 INDEN. E RESTITUIÇÕ</w:t>
      </w:r>
      <w:r w:rsidRPr="00CE27A9">
        <w:rPr>
          <w:rFonts w:ascii="Courier New" w:hAnsi="Courier New" w:cs="Courier New"/>
          <w:spacing w:val="20"/>
        </w:rPr>
        <w:t xml:space="preserve">ES (1566) </w:t>
      </w:r>
      <w:r w:rsidRPr="00CE27A9">
        <w:rPr>
          <w:rFonts w:ascii="Courier New" w:hAnsi="Courier New" w:cs="Courier New"/>
          <w:spacing w:val="20"/>
        </w:rPr>
        <w:tab/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 xml:space="preserve">R$ </w:t>
      </w:r>
      <w:r w:rsidRPr="00CE27A9">
        <w:rPr>
          <w:rFonts w:ascii="Courier New" w:hAnsi="Courier New" w:cs="Courier New"/>
          <w:b/>
          <w:spacing w:val="20"/>
          <w:u w:val="single"/>
        </w:rPr>
        <w:tab/>
        <w:t>500,00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4.4.90.52.00.00.00 EQUIP. E MAT.</w:t>
      </w:r>
      <w:r w:rsidRPr="00CE27A9">
        <w:rPr>
          <w:rFonts w:ascii="Courier New" w:hAnsi="Courier New" w:cs="Courier New"/>
          <w:spacing w:val="20"/>
        </w:rPr>
        <w:t xml:space="preserve"> PERMANENTE (35) 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R$ 16.000,00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010310001.2.003000 Div.</w:t>
      </w:r>
      <w:r w:rsidRPr="00CE27A9">
        <w:rPr>
          <w:rFonts w:ascii="Courier New" w:hAnsi="Courier New" w:cs="Courier New"/>
          <w:spacing w:val="20"/>
        </w:rPr>
        <w:t xml:space="preserve"> dos Trabalhos Legislativos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3.3.90.39.00.00.00 </w:t>
      </w:r>
      <w:proofErr w:type="gramStart"/>
      <w:r w:rsidRPr="00CE27A9">
        <w:rPr>
          <w:rFonts w:ascii="Courier New" w:hAnsi="Courier New" w:cs="Courier New"/>
          <w:spacing w:val="20"/>
        </w:rPr>
        <w:t>OUTROS SER</w:t>
      </w:r>
      <w:r>
        <w:rPr>
          <w:rFonts w:ascii="Courier New" w:hAnsi="Courier New" w:cs="Courier New"/>
          <w:spacing w:val="20"/>
        </w:rPr>
        <w:t>VIÇOS DE TERCEIROS - PESSOA JURÍ</w:t>
      </w:r>
      <w:r w:rsidRPr="00CE27A9">
        <w:rPr>
          <w:rFonts w:ascii="Courier New" w:hAnsi="Courier New" w:cs="Courier New"/>
          <w:spacing w:val="20"/>
        </w:rPr>
        <w:t>DICA</w:t>
      </w:r>
      <w:proofErr w:type="gramEnd"/>
      <w:r w:rsidRPr="00CE27A9">
        <w:rPr>
          <w:rFonts w:ascii="Courier New" w:hAnsi="Courier New" w:cs="Courier New"/>
          <w:spacing w:val="20"/>
        </w:rPr>
        <w:t xml:space="preserve"> (40)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b/>
          <w:spacing w:val="20"/>
          <w:u w:val="single"/>
        </w:rPr>
      </w:pPr>
      <w:r w:rsidRPr="00CE27A9">
        <w:rPr>
          <w:rFonts w:ascii="Courier New" w:hAnsi="Courier New" w:cs="Courier New"/>
          <w:b/>
          <w:spacing w:val="20"/>
          <w:u w:val="single"/>
        </w:rPr>
        <w:t>R$ 29.500,00</w:t>
      </w:r>
    </w:p>
    <w:p w:rsidR="00CE27A9" w:rsidRPr="00CE27A9" w:rsidRDefault="00CE27A9" w:rsidP="00CE27A9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CE27A9">
        <w:rPr>
          <w:rFonts w:ascii="Courier New" w:hAnsi="Courier New" w:cs="Courier New"/>
          <w:spacing w:val="20"/>
        </w:rPr>
        <w:t xml:space="preserve">Fonte: </w:t>
      </w:r>
      <w:proofErr w:type="gramStart"/>
      <w:r w:rsidRPr="00CE27A9">
        <w:rPr>
          <w:rFonts w:ascii="Courier New" w:hAnsi="Courier New" w:cs="Courier New"/>
          <w:spacing w:val="20"/>
        </w:rPr>
        <w:t>1</w:t>
      </w:r>
      <w:proofErr w:type="gramEnd"/>
      <w:r w:rsidRPr="00CE27A9">
        <w:rPr>
          <w:rFonts w:ascii="Courier New" w:hAnsi="Courier New" w:cs="Courier New"/>
          <w:spacing w:val="20"/>
        </w:rPr>
        <w:t xml:space="preserve"> Recurso Livre</w:t>
      </w:r>
    </w:p>
    <w:p w:rsidR="00A8762C" w:rsidRPr="00A8762C" w:rsidRDefault="00A8762C" w:rsidP="0093768C">
      <w:pPr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Art. 3º.</w:t>
      </w:r>
      <w:r w:rsidRPr="00A8762C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A8762C" w:rsidRPr="00A8762C" w:rsidRDefault="00A8762C" w:rsidP="0093768C">
      <w:pPr>
        <w:pStyle w:val="Textoembloco"/>
        <w:ind w:left="0" w:right="-136"/>
        <w:rPr>
          <w:rFonts w:ascii="Courier New" w:hAnsi="Courier New" w:cs="Courier New"/>
          <w:b w:val="0"/>
          <w:spacing w:val="20"/>
          <w:szCs w:val="24"/>
        </w:rPr>
      </w:pPr>
    </w:p>
    <w:p w:rsidR="00A8762C" w:rsidRPr="00A8762C" w:rsidRDefault="0093768C" w:rsidP="0093768C">
      <w:pPr>
        <w:pStyle w:val="Recuodecorpodetexto"/>
        <w:ind w:right="-136"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11 de outubro de 2019</w:t>
      </w:r>
      <w:r w:rsidR="00A8762C" w:rsidRPr="00A8762C">
        <w:rPr>
          <w:rFonts w:ascii="Courier New" w:hAnsi="Courier New" w:cs="Courier New"/>
          <w:i w:val="0"/>
          <w:spacing w:val="20"/>
          <w:sz w:val="24"/>
          <w:szCs w:val="24"/>
        </w:rPr>
        <w:t>.</w:t>
      </w:r>
    </w:p>
    <w:p w:rsidR="00A8762C" w:rsidRPr="00A8762C" w:rsidRDefault="00A8762C" w:rsidP="00A8762C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8762C" w:rsidRPr="00A8762C" w:rsidRDefault="00A8762C" w:rsidP="00A8762C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8762C" w:rsidRPr="00A8762C" w:rsidRDefault="00A8762C" w:rsidP="00A8762C">
      <w:pPr>
        <w:jc w:val="center"/>
        <w:rPr>
          <w:rFonts w:ascii="Courier New" w:hAnsi="Courier New" w:cs="Courier New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DOUGLAS FAVERO PASUCH</w:t>
      </w:r>
    </w:p>
    <w:p w:rsidR="00A8762C" w:rsidRPr="00A8762C" w:rsidRDefault="00A8762C" w:rsidP="00A8762C">
      <w:pPr>
        <w:jc w:val="center"/>
        <w:rPr>
          <w:rFonts w:ascii="Courier New" w:hAnsi="Courier New" w:cs="Courier New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PREFEITO MUNICIPAL</w:t>
      </w:r>
    </w:p>
    <w:sectPr w:rsidR="00A8762C" w:rsidRPr="00A8762C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A9" w:rsidRDefault="00CE27A9">
      <w:r>
        <w:separator/>
      </w:r>
    </w:p>
  </w:endnote>
  <w:endnote w:type="continuationSeparator" w:id="0">
    <w:p w:rsidR="00CE27A9" w:rsidRDefault="00CE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A9" w:rsidRDefault="00CE27A9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A9" w:rsidRDefault="00CE27A9">
      <w:r>
        <w:separator/>
      </w:r>
    </w:p>
  </w:footnote>
  <w:footnote w:type="continuationSeparator" w:id="0">
    <w:p w:rsidR="00CE27A9" w:rsidRDefault="00CE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A9" w:rsidRDefault="00CE27A9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434D54"/>
    <w:rsid w:val="004825F3"/>
    <w:rsid w:val="004A36FC"/>
    <w:rsid w:val="004B6684"/>
    <w:rsid w:val="004B7B22"/>
    <w:rsid w:val="004E5540"/>
    <w:rsid w:val="004F656D"/>
    <w:rsid w:val="00510B86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12CB7"/>
    <w:rsid w:val="0073404B"/>
    <w:rsid w:val="00737920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3768C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8762C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27A9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EF4F46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01DEC-AB7E-4CA1-8C35-FB01FCB2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3</cp:revision>
  <cp:lastPrinted>2017-02-24T11:02:00Z</cp:lastPrinted>
  <dcterms:created xsi:type="dcterms:W3CDTF">2019-10-11T14:13:00Z</dcterms:created>
  <dcterms:modified xsi:type="dcterms:W3CDTF">2019-10-11T14:25:00Z</dcterms:modified>
</cp:coreProperties>
</file>