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50399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1.456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A1722A">
        <w:rPr>
          <w:rFonts w:ascii="Courier New" w:hAnsi="Courier New" w:cs="Courier New"/>
          <w:b/>
          <w:spacing w:val="20"/>
          <w:sz w:val="32"/>
          <w:szCs w:val="32"/>
        </w:rPr>
        <w:t>9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03994" w:rsidRDefault="00CB7424" w:rsidP="0050399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503994">
        <w:rPr>
          <w:rFonts w:ascii="Courier New" w:hAnsi="Courier New" w:cs="Courier New"/>
          <w:spacing w:val="20"/>
        </w:rPr>
        <w:t>nº 1.456/2019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de créditos adicionais e</w:t>
      </w:r>
      <w:r w:rsidR="00A1722A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sp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eciais até o limite de R$ 493.100,00 (quatrocentos e noventa e três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 </w:t>
      </w:r>
      <w:r w:rsidR="00503994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e cem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reais)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1722A">
        <w:rPr>
          <w:rFonts w:ascii="Courier New" w:hAnsi="Courier New" w:cs="Courier New"/>
          <w:spacing w:val="20"/>
        </w:rPr>
        <w:t>visa creditar em caráter especial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1722A">
        <w:rPr>
          <w:rFonts w:ascii="Courier New" w:hAnsi="Courier New" w:cs="Courier New"/>
          <w:spacing w:val="20"/>
        </w:rPr>
        <w:t xml:space="preserve"> os valores elencados por conta </w:t>
      </w:r>
      <w:r w:rsidR="00503994">
        <w:rPr>
          <w:rFonts w:ascii="Courier New" w:hAnsi="Courier New" w:cs="Courier New"/>
          <w:spacing w:val="20"/>
        </w:rPr>
        <w:t xml:space="preserve">do inadimplemento contratual da empresa que iria fazer a obra de capeamento </w:t>
      </w:r>
      <w:proofErr w:type="spellStart"/>
      <w:r w:rsidR="00503994">
        <w:rPr>
          <w:rFonts w:ascii="Courier New" w:hAnsi="Courier New" w:cs="Courier New"/>
          <w:spacing w:val="20"/>
        </w:rPr>
        <w:t>asfáltico</w:t>
      </w:r>
      <w:proofErr w:type="spellEnd"/>
      <w:r w:rsidR="00503994">
        <w:rPr>
          <w:rFonts w:ascii="Courier New" w:hAnsi="Courier New" w:cs="Courier New"/>
          <w:spacing w:val="20"/>
        </w:rPr>
        <w:t xml:space="preserve"> da Avenida Júlio de Castilhos, o que impôs a rescisão unilateral do contrato por parte do Município e a necessidade de se promover novo processo licitatório, de modo a não se perder a verba federal.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>
        <w:rPr>
          <w:rFonts w:ascii="Courier New" w:hAnsi="Courier New" w:cs="Courier New"/>
          <w:spacing w:val="20"/>
        </w:rPr>
        <w:t xml:space="preserve">, em regime de </w:t>
      </w:r>
      <w:r w:rsidR="005111E8" w:rsidRPr="005111E8">
        <w:rPr>
          <w:rFonts w:ascii="Courier New" w:hAnsi="Courier New" w:cs="Courier New"/>
          <w:b/>
          <w:i/>
          <w:spacing w:val="20"/>
          <w:sz w:val="32"/>
          <w:szCs w:val="32"/>
        </w:rPr>
        <w:t>URGÊNCIA</w:t>
      </w:r>
      <w:r w:rsidRPr="005E0F25">
        <w:rPr>
          <w:rFonts w:ascii="Courier New" w:hAnsi="Courier New" w:cs="Courier New"/>
          <w:spacing w:val="20"/>
        </w:rPr>
        <w:t>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76479B" w:rsidRPr="005E0F25" w:rsidRDefault="0076479B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5E0F25" w:rsidRDefault="00CB7424" w:rsidP="0050399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</w:t>
      </w:r>
      <w:r w:rsidR="00503994">
        <w:rPr>
          <w:rFonts w:ascii="Courier New" w:hAnsi="Courier New" w:cs="Courier New"/>
          <w:b/>
          <w:spacing w:val="20"/>
        </w:rPr>
        <w:t>L</w:t>
      </w: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20248A" w:rsidRDefault="0020248A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6479B" w:rsidRPr="005E0F25" w:rsidRDefault="0076479B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A1722A">
        <w:rPr>
          <w:rFonts w:ascii="Courier New" w:hAnsi="Courier New" w:cs="Courier New"/>
          <w:b/>
          <w:spacing w:val="20"/>
        </w:rPr>
        <w:t>JOSÉ LUIZ COMIN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F114E5" w:rsidRPr="00503994" w:rsidRDefault="005E0F25" w:rsidP="00503994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lastRenderedPageBreak/>
        <w:t>P</w:t>
      </w:r>
      <w:r w:rsidR="00394333" w:rsidRPr="00503994">
        <w:rPr>
          <w:rFonts w:ascii="Courier New" w:hAnsi="Courier New" w:cs="Courier New"/>
          <w:spacing w:val="20"/>
        </w:rPr>
        <w:t xml:space="preserve">ROJETO DE LEI </w:t>
      </w:r>
      <w:r w:rsidR="00503994" w:rsidRPr="00503994">
        <w:rPr>
          <w:rFonts w:ascii="Courier New" w:hAnsi="Courier New" w:cs="Courier New"/>
          <w:spacing w:val="20"/>
        </w:rPr>
        <w:t>MUNICIPAL Nº 1.456</w:t>
      </w:r>
      <w:r w:rsidR="001B3BBE" w:rsidRPr="00503994">
        <w:rPr>
          <w:rFonts w:ascii="Courier New" w:hAnsi="Courier New" w:cs="Courier New"/>
          <w:spacing w:val="20"/>
        </w:rPr>
        <w:t>/201</w:t>
      </w:r>
      <w:r w:rsidR="00A1722A" w:rsidRPr="00503994">
        <w:rPr>
          <w:rFonts w:ascii="Courier New" w:hAnsi="Courier New" w:cs="Courier New"/>
          <w:spacing w:val="20"/>
        </w:rPr>
        <w:t>9</w:t>
      </w:r>
    </w:p>
    <w:p w:rsidR="00A8762C" w:rsidRPr="00503994" w:rsidRDefault="00A8762C" w:rsidP="00A8762C">
      <w:pPr>
        <w:rPr>
          <w:spacing w:val="20"/>
        </w:rPr>
      </w:pPr>
    </w:p>
    <w:p w:rsidR="00503994" w:rsidRPr="00503994" w:rsidRDefault="00503994" w:rsidP="00503994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“Autoriza a abertura de Créditos </w:t>
      </w: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A</w:t>
      </w: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dicionais Especiais até o limite de R$ 493.100,00 (quatrocentos e noventa e três mil e cem reais) e dá outras providê</w:t>
      </w: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n</w:t>
      </w:r>
      <w:r w:rsidRPr="0050399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cias”.</w:t>
      </w:r>
    </w:p>
    <w:p w:rsidR="00A8762C" w:rsidRPr="00503994" w:rsidRDefault="00A8762C" w:rsidP="00503994">
      <w:pPr>
        <w:ind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F114E5" w:rsidRPr="00503994" w:rsidRDefault="00F114E5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1722A" w:rsidRPr="00503994" w:rsidRDefault="001B3BBE" w:rsidP="00503994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DOUGLAS FAVERO PASUCH</w:t>
      </w:r>
      <w:r w:rsidRPr="00503994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503994" w:rsidRPr="00503994" w:rsidRDefault="00503994" w:rsidP="00503994">
      <w:pPr>
        <w:ind w:firstLineChars="675" w:firstLine="1626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503994" w:rsidRPr="00503994" w:rsidRDefault="00503994" w:rsidP="00503994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Art. 1º.</w:t>
      </w:r>
      <w:r w:rsidRPr="00503994">
        <w:rPr>
          <w:rFonts w:ascii="Courier New" w:hAnsi="Courier New" w:cs="Courier New"/>
          <w:spacing w:val="20"/>
        </w:rPr>
        <w:t xml:space="preserve"> Fica o Poder Executivo Municipal autorizado a abrir no orçamento corrente créditos adicionais especiais até o limite de </w:t>
      </w:r>
      <w:r w:rsidRPr="00503994">
        <w:rPr>
          <w:rFonts w:ascii="Courier New" w:hAnsi="Courier New" w:cs="Courier New"/>
          <w:b/>
          <w:i/>
          <w:color w:val="000000"/>
          <w:spacing w:val="20"/>
        </w:rPr>
        <w:t>R$ 493.100,00 (quatrocentos e noventa e três mil e cem reais)</w:t>
      </w:r>
      <w:r w:rsidRPr="00503994">
        <w:rPr>
          <w:rFonts w:ascii="Courier New" w:hAnsi="Courier New" w:cs="Courier New"/>
          <w:spacing w:val="20"/>
        </w:rPr>
        <w:t xml:space="preserve"> na seguinte d</w:t>
      </w:r>
      <w:r w:rsidRPr="00503994">
        <w:rPr>
          <w:rFonts w:ascii="Courier New" w:hAnsi="Courier New" w:cs="Courier New"/>
          <w:spacing w:val="20"/>
        </w:rPr>
        <w:t>o</w:t>
      </w:r>
      <w:r w:rsidRPr="00503994">
        <w:rPr>
          <w:rFonts w:ascii="Courier New" w:hAnsi="Courier New" w:cs="Courier New"/>
          <w:spacing w:val="20"/>
        </w:rPr>
        <w:t>tação orçamentária:</w:t>
      </w:r>
    </w:p>
    <w:p w:rsidR="00503994" w:rsidRPr="00503994" w:rsidRDefault="00503994" w:rsidP="00503994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503994" w:rsidRPr="00503994" w:rsidRDefault="00503994" w:rsidP="00503994">
      <w:pPr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t>Órgão: 06 SECRET. MUNIC DE OBRAS E SERVIÇOS URBANOS</w:t>
      </w:r>
    </w:p>
    <w:p w:rsidR="00503994" w:rsidRPr="00503994" w:rsidRDefault="00503994" w:rsidP="00503994">
      <w:pPr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t xml:space="preserve">Unidade </w:t>
      </w:r>
      <w:proofErr w:type="spellStart"/>
      <w:r w:rsidRPr="00503994">
        <w:rPr>
          <w:rFonts w:ascii="Courier New" w:hAnsi="Courier New" w:cs="Courier New"/>
          <w:spacing w:val="20"/>
        </w:rPr>
        <w:t>Orç</w:t>
      </w:r>
      <w:proofErr w:type="spellEnd"/>
      <w:proofErr w:type="gramStart"/>
      <w:r w:rsidRPr="00503994">
        <w:rPr>
          <w:rFonts w:ascii="Courier New" w:hAnsi="Courier New" w:cs="Courier New"/>
          <w:spacing w:val="20"/>
        </w:rPr>
        <w:t>.:</w:t>
      </w:r>
      <w:proofErr w:type="gramEnd"/>
      <w:r w:rsidRPr="00503994">
        <w:rPr>
          <w:rFonts w:ascii="Courier New" w:hAnsi="Courier New" w:cs="Courier New"/>
          <w:spacing w:val="20"/>
        </w:rPr>
        <w:t xml:space="preserve"> 06.04 DEPARTAMENTO OBRAS PÚBLICAS</w:t>
      </w:r>
    </w:p>
    <w:p w:rsidR="00503994" w:rsidRPr="00503994" w:rsidRDefault="00503994" w:rsidP="00503994">
      <w:pPr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t>267820129.1.039000 - Pavimentações e Ampliações de Vias Públicas Urbanas</w:t>
      </w:r>
    </w:p>
    <w:p w:rsidR="00503994" w:rsidRPr="00503994" w:rsidRDefault="00503994" w:rsidP="00503994">
      <w:pPr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t xml:space="preserve">4.4.90.51.00.00.00 OBRAS </w:t>
      </w:r>
      <w:proofErr w:type="gramStart"/>
      <w:r w:rsidRPr="00503994">
        <w:rPr>
          <w:rFonts w:ascii="Courier New" w:hAnsi="Courier New" w:cs="Courier New"/>
          <w:spacing w:val="20"/>
        </w:rPr>
        <w:t>INSTAL.</w:t>
      </w:r>
      <w:proofErr w:type="gramEnd"/>
      <w:r w:rsidRPr="00503994">
        <w:rPr>
          <w:rFonts w:ascii="Courier New" w:hAnsi="Courier New" w:cs="Courier New"/>
          <w:spacing w:val="20"/>
        </w:rPr>
        <w:t>(1744)R$ 493.100,00</w:t>
      </w:r>
    </w:p>
    <w:p w:rsidR="00503994" w:rsidRPr="00503994" w:rsidRDefault="00503994" w:rsidP="00503994">
      <w:pPr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spacing w:val="20"/>
        </w:rPr>
        <w:t xml:space="preserve">Fonte: 1320 </w:t>
      </w:r>
      <w:proofErr w:type="spellStart"/>
      <w:proofErr w:type="gramStart"/>
      <w:r w:rsidRPr="00503994">
        <w:rPr>
          <w:rFonts w:ascii="Courier New" w:hAnsi="Courier New" w:cs="Courier New"/>
          <w:spacing w:val="20"/>
        </w:rPr>
        <w:t>MCidades</w:t>
      </w:r>
      <w:proofErr w:type="spellEnd"/>
      <w:proofErr w:type="gramEnd"/>
      <w:r w:rsidRPr="00503994">
        <w:rPr>
          <w:rFonts w:ascii="Courier New" w:hAnsi="Courier New" w:cs="Courier New"/>
          <w:spacing w:val="20"/>
        </w:rPr>
        <w:t xml:space="preserve"> – OGU</w:t>
      </w:r>
    </w:p>
    <w:p w:rsidR="00503994" w:rsidRPr="00503994" w:rsidRDefault="00503994" w:rsidP="00503994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503994" w:rsidRPr="00503994" w:rsidRDefault="00503994" w:rsidP="00503994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Art. 2º.</w:t>
      </w:r>
      <w:r w:rsidRPr="00503994">
        <w:rPr>
          <w:rFonts w:ascii="Courier New" w:hAnsi="Courier New" w:cs="Courier New"/>
          <w:spacing w:val="20"/>
        </w:rPr>
        <w:t xml:space="preserve"> Servirá como recurso para cobertura do crédito adicional especial aberto, segundo o artigo 1º da presente Lei, a seguinte dotação orçamentária:</w:t>
      </w:r>
    </w:p>
    <w:p w:rsidR="00503994" w:rsidRPr="00503994" w:rsidRDefault="00503994" w:rsidP="00503994">
      <w:pPr>
        <w:ind w:right="-356"/>
        <w:rPr>
          <w:rFonts w:ascii="Courier" w:hAnsi="Courier" w:cs="Courier"/>
          <w:bCs/>
          <w:spacing w:val="20"/>
        </w:rPr>
      </w:pPr>
    </w:p>
    <w:p w:rsidR="00503994" w:rsidRPr="00503994" w:rsidRDefault="00503994" w:rsidP="00503994">
      <w:pPr>
        <w:ind w:right="-356"/>
        <w:rPr>
          <w:rFonts w:ascii="Courier" w:hAnsi="Courier" w:cs="Courier"/>
          <w:spacing w:val="20"/>
        </w:rPr>
      </w:pPr>
      <w:r w:rsidRPr="00503994">
        <w:rPr>
          <w:rFonts w:ascii="Courier" w:hAnsi="Courier" w:cs="Courier"/>
          <w:spacing w:val="20"/>
        </w:rPr>
        <w:t xml:space="preserve">Fonte: 1320 </w:t>
      </w:r>
      <w:proofErr w:type="spellStart"/>
      <w:proofErr w:type="gramStart"/>
      <w:r w:rsidRPr="00503994">
        <w:rPr>
          <w:rFonts w:ascii="Courier" w:hAnsi="Courier" w:cs="Courier"/>
          <w:spacing w:val="20"/>
        </w:rPr>
        <w:t>MCidades</w:t>
      </w:r>
      <w:proofErr w:type="spellEnd"/>
      <w:proofErr w:type="gramEnd"/>
      <w:r w:rsidRPr="00503994">
        <w:rPr>
          <w:rFonts w:ascii="Courier" w:hAnsi="Courier" w:cs="Courier"/>
          <w:spacing w:val="20"/>
        </w:rPr>
        <w:t xml:space="preserve"> – OGU </w:t>
      </w:r>
      <w:r w:rsidRPr="00503994">
        <w:rPr>
          <w:rFonts w:ascii="Courier" w:hAnsi="Courier" w:cs="Courier"/>
          <w:spacing w:val="20"/>
        </w:rPr>
        <w:tab/>
      </w:r>
      <w:r w:rsidRPr="00503994">
        <w:rPr>
          <w:rFonts w:ascii="Courier" w:hAnsi="Courier" w:cs="Courier"/>
          <w:spacing w:val="20"/>
        </w:rPr>
        <w:tab/>
      </w:r>
      <w:r w:rsidRPr="00503994">
        <w:rPr>
          <w:rFonts w:ascii="Courier" w:hAnsi="Courier" w:cs="Courier"/>
          <w:spacing w:val="20"/>
        </w:rPr>
        <w:tab/>
        <w:t>R$ 493.100,00</w:t>
      </w:r>
    </w:p>
    <w:p w:rsidR="00503994" w:rsidRPr="00503994" w:rsidRDefault="00503994" w:rsidP="00503994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</w:p>
    <w:p w:rsidR="00503994" w:rsidRPr="00503994" w:rsidRDefault="00503994" w:rsidP="00503994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Art. 3º.</w:t>
      </w:r>
      <w:r w:rsidRPr="00503994">
        <w:rPr>
          <w:rFonts w:ascii="Courier New" w:hAnsi="Courier New" w:cs="Courier New"/>
          <w:spacing w:val="20"/>
        </w:rPr>
        <w:t xml:space="preserve"> Esta Lei entra em vigor na data de sua p</w:t>
      </w:r>
      <w:r w:rsidRPr="00503994">
        <w:rPr>
          <w:rFonts w:ascii="Courier New" w:hAnsi="Courier New" w:cs="Courier New"/>
          <w:spacing w:val="20"/>
        </w:rPr>
        <w:t>u</w:t>
      </w:r>
      <w:r w:rsidRPr="00503994">
        <w:rPr>
          <w:rFonts w:ascii="Courier New" w:hAnsi="Courier New" w:cs="Courier New"/>
          <w:spacing w:val="20"/>
        </w:rPr>
        <w:t>blicação, revogadas as disposições em contrário.</w:t>
      </w:r>
    </w:p>
    <w:p w:rsidR="00503994" w:rsidRPr="00503994" w:rsidRDefault="00503994" w:rsidP="00503994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503994" w:rsidRPr="00503994" w:rsidRDefault="00503994" w:rsidP="00503994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503994">
        <w:rPr>
          <w:rFonts w:ascii="Courier New" w:hAnsi="Courier New" w:cs="Courier New"/>
          <w:i w:val="0"/>
          <w:spacing w:val="20"/>
          <w:sz w:val="24"/>
          <w:szCs w:val="24"/>
        </w:rPr>
        <w:t>Gabinete do Prefeito, 12 de março de 2019.</w:t>
      </w:r>
    </w:p>
    <w:p w:rsidR="00503994" w:rsidRPr="00503994" w:rsidRDefault="00503994" w:rsidP="00503994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503994" w:rsidRPr="00503994" w:rsidRDefault="00503994" w:rsidP="00503994">
      <w:pPr>
        <w:pStyle w:val="Recuodecorpodetexto"/>
        <w:ind w:right="-136" w:firstLine="1440"/>
        <w:rPr>
          <w:rFonts w:ascii="Courier New" w:hAnsi="Courier New" w:cs="Courier New"/>
          <w:spacing w:val="20"/>
          <w:sz w:val="22"/>
          <w:szCs w:val="22"/>
        </w:rPr>
      </w:pPr>
    </w:p>
    <w:p w:rsidR="00503994" w:rsidRPr="00503994" w:rsidRDefault="00503994" w:rsidP="00503994">
      <w:pPr>
        <w:jc w:val="center"/>
        <w:rPr>
          <w:rFonts w:ascii="Courier New" w:hAnsi="Courier New" w:cs="Courier New"/>
          <w:b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DOUGLAS FAVERO PASUCH</w:t>
      </w:r>
    </w:p>
    <w:p w:rsidR="0020248A" w:rsidRPr="00503994" w:rsidRDefault="00503994" w:rsidP="00503994">
      <w:pPr>
        <w:jc w:val="center"/>
        <w:rPr>
          <w:rFonts w:ascii="Courier New" w:hAnsi="Courier New" w:cs="Courier New"/>
          <w:spacing w:val="20"/>
        </w:rPr>
      </w:pPr>
      <w:r w:rsidRPr="00503994">
        <w:rPr>
          <w:rFonts w:ascii="Courier New" w:hAnsi="Courier New" w:cs="Courier New"/>
          <w:b/>
          <w:spacing w:val="20"/>
        </w:rPr>
        <w:t>PREFEITO MUNICIPAL</w:t>
      </w:r>
    </w:p>
    <w:sectPr w:rsidR="0020248A" w:rsidRPr="00503994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94" w:rsidRDefault="00503994">
      <w:r>
        <w:separator/>
      </w:r>
    </w:p>
  </w:endnote>
  <w:endnote w:type="continuationSeparator" w:id="0">
    <w:p w:rsidR="00503994" w:rsidRDefault="0050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4" w:rsidRDefault="00503994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94" w:rsidRDefault="00503994">
      <w:r>
        <w:separator/>
      </w:r>
    </w:p>
  </w:footnote>
  <w:footnote w:type="continuationSeparator" w:id="0">
    <w:p w:rsidR="00503994" w:rsidRDefault="00503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4" w:rsidRDefault="00503994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A4932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44B2B"/>
    <w:rsid w:val="002B05DF"/>
    <w:rsid w:val="002B21EC"/>
    <w:rsid w:val="002B5681"/>
    <w:rsid w:val="003115BE"/>
    <w:rsid w:val="00315C54"/>
    <w:rsid w:val="00323872"/>
    <w:rsid w:val="00341D7E"/>
    <w:rsid w:val="00394333"/>
    <w:rsid w:val="0040097E"/>
    <w:rsid w:val="00410683"/>
    <w:rsid w:val="00434D54"/>
    <w:rsid w:val="004825F3"/>
    <w:rsid w:val="004A36FC"/>
    <w:rsid w:val="004B6684"/>
    <w:rsid w:val="004E5540"/>
    <w:rsid w:val="004F656D"/>
    <w:rsid w:val="00503994"/>
    <w:rsid w:val="00510B86"/>
    <w:rsid w:val="005111E8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025C1"/>
    <w:rsid w:val="00712CB7"/>
    <w:rsid w:val="0073404B"/>
    <w:rsid w:val="00737920"/>
    <w:rsid w:val="00743988"/>
    <w:rsid w:val="00753485"/>
    <w:rsid w:val="00754C9C"/>
    <w:rsid w:val="0076479B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1722A"/>
    <w:rsid w:val="00A22D42"/>
    <w:rsid w:val="00A41FAC"/>
    <w:rsid w:val="00A42F33"/>
    <w:rsid w:val="00A5658F"/>
    <w:rsid w:val="00A8762C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114E5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8B183-519E-49A7-8275-D7D33E20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2017-02-24T11:02:00Z</cp:lastPrinted>
  <dcterms:created xsi:type="dcterms:W3CDTF">2019-03-12T10:48:00Z</dcterms:created>
  <dcterms:modified xsi:type="dcterms:W3CDTF">2019-03-12T11:02:00Z</dcterms:modified>
</cp:coreProperties>
</file>