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47070CE6" w:rsidR="00F10FB2" w:rsidRDefault="00AF6D4E" w:rsidP="00DC6AB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INDICAÇÃO nº </w:t>
      </w:r>
      <w:r w:rsidR="00DC6AB4">
        <w:rPr>
          <w:rFonts w:ascii="Tahoma" w:hAnsi="Tahoma" w:cs="Tahoma"/>
          <w:sz w:val="28"/>
          <w:szCs w:val="28"/>
        </w:rPr>
        <w:t>12</w:t>
      </w:r>
      <w:r>
        <w:rPr>
          <w:rFonts w:ascii="Tahoma" w:hAnsi="Tahoma" w:cs="Tahoma"/>
          <w:sz w:val="28"/>
          <w:szCs w:val="28"/>
        </w:rPr>
        <w:t>/2017</w:t>
      </w: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6C48D9DC" w:rsidR="00D22A15" w:rsidRDefault="00565564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</w:t>
      </w:r>
      <w:r w:rsidR="00B012F1">
        <w:rPr>
          <w:rFonts w:ascii="Tahoma" w:hAnsi="Tahoma" w:cs="Tahoma"/>
          <w:sz w:val="24"/>
          <w:szCs w:val="24"/>
        </w:rPr>
        <w:t xml:space="preserve"> abaixo subscrita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B012F1">
        <w:rPr>
          <w:rFonts w:ascii="Tahoma" w:hAnsi="Tahoma" w:cs="Tahoma"/>
          <w:sz w:val="24"/>
          <w:szCs w:val="24"/>
        </w:rPr>
        <w:t>para que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B012F1">
        <w:rPr>
          <w:rFonts w:ascii="Tahoma" w:hAnsi="Tahoma" w:cs="Tahoma"/>
          <w:sz w:val="24"/>
          <w:szCs w:val="24"/>
        </w:rPr>
        <w:t>destinatário interessado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Pr="00DC6AB4" w:rsidRDefault="00D22A15" w:rsidP="00D22A15">
      <w:pPr>
        <w:pStyle w:val="SemEspaamento1"/>
        <w:ind w:firstLine="709"/>
        <w:jc w:val="both"/>
        <w:rPr>
          <w:rFonts w:ascii="Tahoma" w:hAnsi="Tahoma" w:cs="Tahoma"/>
          <w:sz w:val="18"/>
          <w:szCs w:val="24"/>
        </w:rPr>
      </w:pPr>
    </w:p>
    <w:p w14:paraId="6E78471D" w14:textId="03F9015A" w:rsidR="0026142E" w:rsidRDefault="002B38CE" w:rsidP="00B012F1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Que o </w:t>
      </w:r>
      <w:r w:rsidR="00B012F1">
        <w:rPr>
          <w:rFonts w:ascii="Tahoma" w:hAnsi="Tahoma" w:cs="Tahoma"/>
          <w:b/>
          <w:sz w:val="24"/>
          <w:szCs w:val="24"/>
        </w:rPr>
        <w:t>Secretário Municipal de Educação, Cultura e Desporto, analise, junto com os professores da rede municipal de ensino, se há intenção desses profissionais receberem capacitação p</w:t>
      </w:r>
      <w:r w:rsidR="00E16A61">
        <w:rPr>
          <w:rFonts w:ascii="Tahoma" w:hAnsi="Tahoma" w:cs="Tahoma"/>
          <w:b/>
          <w:sz w:val="24"/>
          <w:szCs w:val="24"/>
        </w:rPr>
        <w:t>ara após repassarem aos alunos do ensino fundamental o</w:t>
      </w:r>
      <w:r w:rsidR="00B012F1">
        <w:rPr>
          <w:rFonts w:ascii="Tahoma" w:hAnsi="Tahoma" w:cs="Tahoma"/>
          <w:b/>
          <w:sz w:val="24"/>
          <w:szCs w:val="24"/>
        </w:rPr>
        <w:t xml:space="preserve"> estudo da Constituição Federal, numa versão especialmente didática, intitulada “Constituição em miúdos”. </w:t>
      </w:r>
    </w:p>
    <w:p w14:paraId="56943E12" w14:textId="3D8666D8" w:rsidR="00B012F1" w:rsidRDefault="00B012F1" w:rsidP="00B012F1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Mais informações:</w:t>
      </w:r>
    </w:p>
    <w:p w14:paraId="599829BF" w14:textId="6A91F54B" w:rsidR="00B012F1" w:rsidRDefault="00B012F1" w:rsidP="00B012F1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Capacitação de aproximadamente 07 (sete) horas (um dia), tratando inclusive da inclusão na grade curricular do município onde </w:t>
      </w:r>
      <w:proofErr w:type="gramStart"/>
      <w:r>
        <w:rPr>
          <w:rFonts w:ascii="Tahoma" w:hAnsi="Tahoma" w:cs="Tahoma"/>
          <w:b/>
          <w:sz w:val="24"/>
          <w:szCs w:val="24"/>
        </w:rPr>
        <w:t>um</w:t>
      </w:r>
      <w:proofErr w:type="gramEnd"/>
      <w:r>
        <w:rPr>
          <w:rFonts w:ascii="Tahoma" w:hAnsi="Tahoma" w:cs="Tahoma"/>
          <w:b/>
          <w:sz w:val="24"/>
          <w:szCs w:val="24"/>
        </w:rPr>
        <w:t>(a) representante pode participar para depois ampliar as informações aos colegas profissionais.</w:t>
      </w:r>
    </w:p>
    <w:p w14:paraId="4FE22CF0" w14:textId="60A07C18" w:rsidR="00B012F1" w:rsidRDefault="00B012F1" w:rsidP="00B012F1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Irá realizar-se possivelmente numa sexta-feira da segunda quinzena do mês de agosto de 2017, na Câmara de Vereadores de Caxias do Sul (RS)</w:t>
      </w:r>
      <w:r w:rsidR="00E16A61">
        <w:rPr>
          <w:rFonts w:ascii="Tahoma" w:hAnsi="Tahoma" w:cs="Tahoma"/>
          <w:b/>
          <w:sz w:val="24"/>
          <w:szCs w:val="24"/>
        </w:rPr>
        <w:t>.</w:t>
      </w:r>
    </w:p>
    <w:p w14:paraId="509E3693" w14:textId="6F54BABD" w:rsidR="00E16A61" w:rsidRDefault="00E16A61" w:rsidP="00B012F1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Será ministr</w:t>
      </w:r>
      <w:r w:rsidR="00DC6AB4">
        <w:rPr>
          <w:rFonts w:ascii="Tahoma" w:hAnsi="Tahoma" w:cs="Tahoma"/>
          <w:b/>
          <w:sz w:val="24"/>
          <w:szCs w:val="24"/>
        </w:rPr>
        <w:t>ado pela S</w:t>
      </w:r>
      <w:r>
        <w:rPr>
          <w:rFonts w:ascii="Tahoma" w:hAnsi="Tahoma" w:cs="Tahoma"/>
          <w:b/>
          <w:sz w:val="24"/>
          <w:szCs w:val="24"/>
        </w:rPr>
        <w:t>ra. MADU MACEDO, criadora do projeto “Constituição em miúdos”.</w:t>
      </w:r>
    </w:p>
    <w:p w14:paraId="25169100" w14:textId="02B592DF" w:rsidR="003C5E28" w:rsidRDefault="00B012F1" w:rsidP="00E16A61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Esse projeto, no ano em que a Constituição Federal completará 30 anos de existência (em 2018) pode ter aplicabilidade tanto em um único ano, quanto se tornar uma atividade duradoura.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8F7B2F" w14:textId="6C55501C" w:rsidR="00F10FB2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B012F1">
        <w:rPr>
          <w:rFonts w:ascii="Tahoma" w:hAnsi="Tahoma" w:cs="Tahoma"/>
          <w:sz w:val="24"/>
          <w:szCs w:val="24"/>
        </w:rPr>
        <w:t xml:space="preserve">A disseminação do estudo da “Constituição em miúdos” é uma ferramenta auxiliar, e não apenas </w:t>
      </w:r>
      <w:r w:rsidR="00E16A61">
        <w:rPr>
          <w:rFonts w:ascii="Tahoma" w:hAnsi="Tahoma" w:cs="Tahoma"/>
          <w:sz w:val="24"/>
          <w:szCs w:val="24"/>
        </w:rPr>
        <w:t>um trabalho, pois vem para</w:t>
      </w:r>
      <w:r w:rsidR="00B012F1">
        <w:rPr>
          <w:rFonts w:ascii="Tahoma" w:hAnsi="Tahoma" w:cs="Tahoma"/>
          <w:sz w:val="24"/>
          <w:szCs w:val="24"/>
        </w:rPr>
        <w:t xml:space="preserve"> complementar os conhecimentos de cidadania repassados aos novos cidadãos, além de ser uma forma de prepará-los desde cedo para os direitos e deveres perante à sociedade.</w:t>
      </w:r>
    </w:p>
    <w:p w14:paraId="30A5C3E3" w14:textId="2C62A9BD" w:rsidR="00B012F1" w:rsidRPr="009742FE" w:rsidRDefault="00E16A61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questionamento acerca do interesse dos professores se dá para averiguar o nível de aceitação do projeto, eis que se tem ideia de apresentar um projeto de lei com o fim de normatizar esse estudo em nível municipal.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7101CF8D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16A61">
        <w:rPr>
          <w:rFonts w:ascii="Tahoma" w:hAnsi="Tahoma" w:cs="Tahoma"/>
          <w:sz w:val="24"/>
          <w:szCs w:val="24"/>
        </w:rPr>
        <w:t>, 30 de junh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Default="00F10FB2" w:rsidP="00E16A61">
      <w:pPr>
        <w:pStyle w:val="SemEspaamento"/>
        <w:rPr>
          <w:b/>
        </w:rPr>
      </w:pPr>
    </w:p>
    <w:p w14:paraId="208CD295" w14:textId="77777777" w:rsidR="00DC6AB4" w:rsidRPr="00D22A15" w:rsidRDefault="00DC6AB4" w:rsidP="00E16A61">
      <w:pPr>
        <w:pStyle w:val="SemEspaamento"/>
        <w:rPr>
          <w:b/>
        </w:rPr>
      </w:pPr>
      <w:bookmarkStart w:id="0" w:name="_GoBack"/>
      <w:bookmarkEnd w:id="0"/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77777777" w:rsidR="005B2D3F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55E3" w14:textId="77777777" w:rsidR="003C4EF8" w:rsidRDefault="003C4EF8" w:rsidP="008778BD">
      <w:pPr>
        <w:spacing w:after="0" w:line="240" w:lineRule="auto"/>
      </w:pPr>
      <w:r>
        <w:separator/>
      </w:r>
    </w:p>
  </w:endnote>
  <w:endnote w:type="continuationSeparator" w:id="0">
    <w:p w14:paraId="7FCB6680" w14:textId="77777777" w:rsidR="003C4EF8" w:rsidRDefault="003C4EF8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31574" w14:textId="77777777" w:rsidR="003C4EF8" w:rsidRDefault="003C4EF8" w:rsidP="008778BD">
      <w:pPr>
        <w:spacing w:after="0" w:line="240" w:lineRule="auto"/>
      </w:pPr>
      <w:r>
        <w:separator/>
      </w:r>
    </w:p>
  </w:footnote>
  <w:footnote w:type="continuationSeparator" w:id="0">
    <w:p w14:paraId="55EA4E62" w14:textId="77777777" w:rsidR="003C4EF8" w:rsidRDefault="003C4EF8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6142E"/>
    <w:rsid w:val="002A02EF"/>
    <w:rsid w:val="002B38CE"/>
    <w:rsid w:val="002C1F13"/>
    <w:rsid w:val="003C4EF8"/>
    <w:rsid w:val="003C5E28"/>
    <w:rsid w:val="00565564"/>
    <w:rsid w:val="005B2D3F"/>
    <w:rsid w:val="00697EC2"/>
    <w:rsid w:val="006A697E"/>
    <w:rsid w:val="006B3F1B"/>
    <w:rsid w:val="00715561"/>
    <w:rsid w:val="00765629"/>
    <w:rsid w:val="007833C6"/>
    <w:rsid w:val="00796991"/>
    <w:rsid w:val="008778BD"/>
    <w:rsid w:val="008779C7"/>
    <w:rsid w:val="008F5224"/>
    <w:rsid w:val="009742FE"/>
    <w:rsid w:val="00992487"/>
    <w:rsid w:val="00AE2967"/>
    <w:rsid w:val="00AF6D4E"/>
    <w:rsid w:val="00B012F1"/>
    <w:rsid w:val="00C129AC"/>
    <w:rsid w:val="00C50C6F"/>
    <w:rsid w:val="00D22A15"/>
    <w:rsid w:val="00DC6AB4"/>
    <w:rsid w:val="00E16A61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2017-06-30T16:42:00Z</dcterms:created>
  <dcterms:modified xsi:type="dcterms:W3CDTF">2017-06-30T16:42:00Z</dcterms:modified>
</cp:coreProperties>
</file>