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6111F529" w:rsidR="00F10FB2" w:rsidRPr="000A5949" w:rsidRDefault="00AF6D4E" w:rsidP="00D01DBC">
      <w:pPr>
        <w:pStyle w:val="SemEspaamento1"/>
        <w:jc w:val="center"/>
        <w:rPr>
          <w:rFonts w:ascii="Tahoma" w:hAnsi="Tahoma" w:cs="Tahoma"/>
          <w:sz w:val="28"/>
          <w:szCs w:val="28"/>
        </w:rPr>
      </w:pPr>
      <w:r w:rsidRPr="000A5949">
        <w:rPr>
          <w:rFonts w:ascii="Tahoma" w:hAnsi="Tahoma" w:cs="Tahoma"/>
          <w:sz w:val="28"/>
          <w:szCs w:val="28"/>
        </w:rPr>
        <w:t xml:space="preserve">PEDIDO DE </w:t>
      </w:r>
      <w:r w:rsidR="003A3C29" w:rsidRPr="000A5949">
        <w:rPr>
          <w:rFonts w:ascii="Tahoma" w:hAnsi="Tahoma" w:cs="Tahoma"/>
          <w:sz w:val="28"/>
          <w:szCs w:val="28"/>
        </w:rPr>
        <w:t>PROVIDÊNCIAS</w:t>
      </w:r>
      <w:r w:rsidR="00D01DBC" w:rsidRPr="000A5949">
        <w:rPr>
          <w:rFonts w:ascii="Tahoma" w:hAnsi="Tahoma" w:cs="Tahoma"/>
          <w:sz w:val="28"/>
          <w:szCs w:val="28"/>
        </w:rPr>
        <w:t xml:space="preserve"> nº 0</w:t>
      </w:r>
      <w:r w:rsidR="00F67AE1">
        <w:rPr>
          <w:rFonts w:ascii="Tahoma" w:hAnsi="Tahoma" w:cs="Tahoma"/>
          <w:sz w:val="28"/>
          <w:szCs w:val="28"/>
        </w:rPr>
        <w:t>7</w:t>
      </w:r>
      <w:bookmarkStart w:id="0" w:name="_GoBack"/>
      <w:bookmarkEnd w:id="0"/>
      <w:r w:rsidRPr="000A5949">
        <w:rPr>
          <w:rFonts w:ascii="Tahoma" w:hAnsi="Tahoma" w:cs="Tahoma"/>
          <w:sz w:val="28"/>
          <w:szCs w:val="28"/>
        </w:rPr>
        <w:t>/2017</w:t>
      </w:r>
    </w:p>
    <w:p w14:paraId="048F34B0" w14:textId="77777777" w:rsidR="00F10FB2" w:rsidRPr="000A5949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Pr="000A5949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482A7510" w14:textId="285489D8" w:rsidR="00CD3F5E" w:rsidRPr="000A5949" w:rsidRDefault="00FF3DB9" w:rsidP="00CD3F5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0A5949">
        <w:rPr>
          <w:rFonts w:ascii="Tahoma" w:hAnsi="Tahoma" w:cs="Tahoma"/>
          <w:sz w:val="24"/>
          <w:szCs w:val="24"/>
        </w:rPr>
        <w:t>Os</w:t>
      </w:r>
      <w:r w:rsidR="00CD3F5E" w:rsidRPr="000A5949">
        <w:rPr>
          <w:rFonts w:ascii="Tahoma" w:hAnsi="Tahoma" w:cs="Tahoma"/>
          <w:sz w:val="24"/>
          <w:szCs w:val="24"/>
        </w:rPr>
        <w:t xml:space="preserve"> Vereador</w:t>
      </w:r>
      <w:r w:rsidRPr="000A5949">
        <w:rPr>
          <w:rFonts w:ascii="Tahoma" w:hAnsi="Tahoma" w:cs="Tahoma"/>
          <w:sz w:val="24"/>
          <w:szCs w:val="24"/>
        </w:rPr>
        <w:t>es abaixo subscritos</w:t>
      </w:r>
      <w:r w:rsidR="00CD3F5E" w:rsidRPr="000A5949">
        <w:rPr>
          <w:rFonts w:ascii="Tahoma" w:hAnsi="Tahoma" w:cs="Tahoma"/>
          <w:sz w:val="24"/>
          <w:szCs w:val="24"/>
        </w:rPr>
        <w:t>, vem, perante os Nobres Colegas Vereadores, apresentar o presente PEDIDO DE PROVIDÊNCIAS, que visa solicitar ações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14:paraId="1FD9BF01" w14:textId="77777777" w:rsidR="00CD3F5E" w:rsidRPr="000A5949" w:rsidRDefault="00CD3F5E" w:rsidP="00CD3F5E">
      <w:pPr>
        <w:pStyle w:val="Standard"/>
        <w:jc w:val="both"/>
        <w:rPr>
          <w:rFonts w:hint="eastAsia"/>
          <w:sz w:val="26"/>
        </w:rPr>
      </w:pPr>
    </w:p>
    <w:p w14:paraId="11D3A257" w14:textId="0F1C4931" w:rsidR="00FF3DB9" w:rsidRPr="000A5949" w:rsidRDefault="00CD3F5E" w:rsidP="00CD3F5E">
      <w:pPr>
        <w:pStyle w:val="Standard"/>
        <w:tabs>
          <w:tab w:val="left" w:pos="120"/>
        </w:tabs>
        <w:ind w:firstLine="1701"/>
        <w:jc w:val="both"/>
        <w:rPr>
          <w:rFonts w:ascii="Tahoma" w:eastAsiaTheme="minorHAnsi" w:hAnsi="Tahoma" w:cs="Tahoma"/>
          <w:b/>
          <w:kern w:val="0"/>
          <w:lang w:eastAsia="en-US" w:bidi="ar-SA"/>
        </w:rPr>
      </w:pPr>
      <w:r w:rsidRPr="000A5949">
        <w:rPr>
          <w:b/>
          <w:bCs/>
          <w:sz w:val="26"/>
        </w:rPr>
        <w:tab/>
      </w:r>
      <w:r w:rsidRPr="000A5949">
        <w:rPr>
          <w:b/>
          <w:bCs/>
          <w:sz w:val="26"/>
        </w:rPr>
        <w:tab/>
      </w:r>
      <w:r w:rsidR="00FF3DB9" w:rsidRPr="000A5949">
        <w:rPr>
          <w:rFonts w:ascii="Tahoma" w:eastAsiaTheme="minorHAnsi" w:hAnsi="Tahoma" w:cs="Tahoma"/>
          <w:b/>
          <w:kern w:val="0"/>
          <w:lang w:eastAsia="en-US" w:bidi="ar-SA"/>
        </w:rPr>
        <w:t>Que o Poder Público, por meio da Secretaria de Obras e Viação, providencie manutenção e reparos n</w:t>
      </w:r>
      <w:r w:rsidR="000A5949" w:rsidRPr="000A5949">
        <w:rPr>
          <w:rFonts w:ascii="Tahoma" w:eastAsiaTheme="minorHAnsi" w:hAnsi="Tahoma" w:cs="Tahoma"/>
          <w:b/>
          <w:kern w:val="0"/>
          <w:lang w:eastAsia="en-US" w:bidi="ar-SA"/>
        </w:rPr>
        <w:t>o trecho asfáltico na Comunidade de Paranaguá Nascente.</w:t>
      </w:r>
    </w:p>
    <w:p w14:paraId="0F4E009C" w14:textId="77777777" w:rsidR="00CD3F5E" w:rsidRPr="000A5949" w:rsidRDefault="00CD3F5E" w:rsidP="00CD3F5E">
      <w:pPr>
        <w:pStyle w:val="Standard"/>
        <w:tabs>
          <w:tab w:val="left" w:pos="120"/>
        </w:tabs>
        <w:ind w:firstLine="1701"/>
        <w:jc w:val="both"/>
        <w:rPr>
          <w:rFonts w:hint="eastAsia"/>
          <w:sz w:val="26"/>
        </w:rPr>
      </w:pPr>
    </w:p>
    <w:p w14:paraId="7F446638" w14:textId="77777777" w:rsidR="000A5949" w:rsidRPr="000A5949" w:rsidRDefault="000A5949" w:rsidP="00CD3F5E">
      <w:pPr>
        <w:pStyle w:val="Standard"/>
        <w:jc w:val="both"/>
        <w:rPr>
          <w:rFonts w:ascii="Tahoma" w:eastAsia="Times New Roman" w:hAnsi="Tahoma" w:cs="Tahoma"/>
          <w:b/>
          <w:kern w:val="0"/>
          <w:lang w:eastAsia="en-US" w:bidi="ar-SA"/>
        </w:rPr>
      </w:pPr>
    </w:p>
    <w:p w14:paraId="5EA233A9" w14:textId="5346C5C4" w:rsidR="000A5949" w:rsidRPr="000A5949" w:rsidRDefault="00CD3F5E" w:rsidP="000A5949">
      <w:pPr>
        <w:pStyle w:val="TextosemFormatao"/>
        <w:rPr>
          <w:rFonts w:ascii="Tahoma" w:eastAsia="Times New Roman" w:hAnsi="Tahoma" w:cs="Tahoma"/>
          <w:sz w:val="24"/>
          <w:szCs w:val="24"/>
        </w:rPr>
      </w:pPr>
      <w:r w:rsidRPr="000A5949">
        <w:rPr>
          <w:rFonts w:ascii="Tahoma" w:eastAsia="Times New Roman" w:hAnsi="Tahoma" w:cs="Tahoma"/>
          <w:b/>
          <w:sz w:val="24"/>
          <w:szCs w:val="24"/>
        </w:rPr>
        <w:t>Justificativa:</w:t>
      </w:r>
      <w:r w:rsidRPr="000A5949">
        <w:rPr>
          <w:rFonts w:ascii="Tahoma" w:eastAsia="Times New Roman" w:hAnsi="Tahoma" w:cs="Tahoma"/>
          <w:sz w:val="24"/>
          <w:szCs w:val="24"/>
        </w:rPr>
        <w:t xml:space="preserve"> </w:t>
      </w:r>
      <w:r w:rsidR="000A5949" w:rsidRPr="000A5949">
        <w:rPr>
          <w:rFonts w:ascii="Tahoma" w:eastAsia="Times New Roman" w:hAnsi="Tahoma" w:cs="Tahoma"/>
          <w:sz w:val="24"/>
          <w:szCs w:val="24"/>
        </w:rPr>
        <w:t xml:space="preserve">Conforme fotografia abaixo, trecho acima referido, se encontra a muito tempo nestas condições e necessita o quanto antes de manutenção, tendo em vista o grande trafego de veículos de passeio, de carga e coletivo que transitam neste local, principalmente aos finais de semana. </w:t>
      </w:r>
    </w:p>
    <w:p w14:paraId="5F9BE040" w14:textId="3026E169" w:rsidR="00FF3DB9" w:rsidRPr="000A5949" w:rsidRDefault="00FF3DB9" w:rsidP="00FF3DB9">
      <w:pPr>
        <w:pStyle w:val="Standard"/>
        <w:jc w:val="both"/>
        <w:rPr>
          <w:rFonts w:ascii="Tahoma" w:eastAsia="Times New Roman" w:hAnsi="Tahoma" w:cs="Tahoma"/>
          <w:kern w:val="0"/>
          <w:lang w:eastAsia="en-US" w:bidi="ar-SA"/>
        </w:rPr>
      </w:pPr>
    </w:p>
    <w:p w14:paraId="4EE5555C" w14:textId="77777777" w:rsidR="00CD3F5E" w:rsidRPr="000A5949" w:rsidRDefault="00CD3F5E" w:rsidP="00CD3F5E">
      <w:pPr>
        <w:pStyle w:val="Standard"/>
        <w:jc w:val="both"/>
        <w:rPr>
          <w:rFonts w:hint="eastAsia"/>
          <w:sz w:val="26"/>
        </w:rPr>
      </w:pPr>
    </w:p>
    <w:p w14:paraId="42A6094E" w14:textId="05D489DF" w:rsidR="00CD3F5E" w:rsidRDefault="00FF3DB9" w:rsidP="00FF3DB9">
      <w:pPr>
        <w:pStyle w:val="Standard"/>
        <w:ind w:left="-567" w:right="-143"/>
        <w:jc w:val="both"/>
        <w:rPr>
          <w:rFonts w:hint="eastAsia"/>
          <w:sz w:val="26"/>
        </w:rPr>
      </w:pPr>
      <w:r w:rsidRPr="000A5949">
        <w:rPr>
          <w:noProof/>
          <w:sz w:val="26"/>
          <w:lang w:eastAsia="pt-BR" w:bidi="ar-SA"/>
        </w:rPr>
        <mc:AlternateContent>
          <mc:Choice Requires="wps">
            <w:drawing>
              <wp:inline distT="0" distB="0" distL="0" distR="0" wp14:anchorId="2E842238" wp14:editId="1E2189F3">
                <wp:extent cx="304800" cy="304800"/>
                <wp:effectExtent l="0" t="0" r="0" b="0"/>
                <wp:docPr id="1" name="AutoShape 1" descr="blob:https://web.whatsapp.com/b5b3669b-df7f-4a30-b149-52d781493f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6D490" id="AutoShape 1" o:spid="_x0000_s1026" alt="blob:https://web.whatsapp.com/b5b3669b-df7f-4a30-b149-52d781493fd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F4pWf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0A5949" w:rsidRPr="000A5949">
        <w:rPr>
          <w:noProof/>
          <w:sz w:val="26"/>
          <w:lang w:eastAsia="pt-BR" w:bidi="ar-SA"/>
        </w:rPr>
        <w:drawing>
          <wp:inline distT="0" distB="0" distL="0" distR="0" wp14:anchorId="6F9F9489" wp14:editId="6612EE33">
            <wp:extent cx="5400040" cy="4051613"/>
            <wp:effectExtent l="0" t="0" r="0" b="6350"/>
            <wp:docPr id="5" name="Imagem 5" descr="C:\Users\Camarav\AppData\Local\Microsoft\Windows\Temporary Internet Files\Content.Outlook\70HZABS9\image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v\AppData\Local\Microsoft\Windows\Temporary Internet Files\Content.Outlook\70HZABS9\image1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D61EB" w14:textId="77777777" w:rsidR="000A5949" w:rsidRPr="000A5949" w:rsidRDefault="000A5949" w:rsidP="00FF3DB9">
      <w:pPr>
        <w:pStyle w:val="Standard"/>
        <w:ind w:left="-567" w:right="-143"/>
        <w:jc w:val="both"/>
        <w:rPr>
          <w:rFonts w:hint="eastAsia"/>
          <w:sz w:val="26"/>
        </w:rPr>
      </w:pPr>
    </w:p>
    <w:p w14:paraId="36DA22F6" w14:textId="77777777" w:rsidR="000A5949" w:rsidRDefault="000A5949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A67AF0F" w14:textId="281D8393" w:rsidR="00FF3DB9" w:rsidRPr="000A5949" w:rsidRDefault="000A5949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 (RS), 05</w:t>
      </w:r>
      <w:r w:rsidR="00FF3DB9" w:rsidRPr="000A5949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Abril</w:t>
      </w:r>
      <w:r w:rsidR="00FF3DB9" w:rsidRPr="000A5949">
        <w:rPr>
          <w:rFonts w:ascii="Tahoma" w:hAnsi="Tahoma" w:cs="Tahoma"/>
          <w:sz w:val="24"/>
          <w:szCs w:val="24"/>
        </w:rPr>
        <w:t xml:space="preserve"> de 2017.</w:t>
      </w:r>
    </w:p>
    <w:p w14:paraId="38C10749" w14:textId="77777777" w:rsidR="00FF3DB9" w:rsidRPr="000A5949" w:rsidRDefault="00FF3DB9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0044CC8B" w14:textId="77777777" w:rsidR="00FF3DB9" w:rsidRPr="000A5949" w:rsidRDefault="00FF3DB9" w:rsidP="00CD3F5E">
      <w:pPr>
        <w:pStyle w:val="Standard"/>
        <w:jc w:val="both"/>
        <w:rPr>
          <w:rFonts w:hint="eastAsia"/>
          <w:sz w:val="26"/>
        </w:rPr>
      </w:pPr>
    </w:p>
    <w:p w14:paraId="76BFD564" w14:textId="77777777" w:rsidR="00CD3F5E" w:rsidRPr="000A5949" w:rsidRDefault="00CD3F5E" w:rsidP="00CD3F5E">
      <w:pPr>
        <w:pStyle w:val="Standard"/>
        <w:jc w:val="both"/>
        <w:rPr>
          <w:rFonts w:hint="eastAsia"/>
          <w:sz w:val="26"/>
        </w:rPr>
      </w:pPr>
    </w:p>
    <w:p w14:paraId="386A5849" w14:textId="7DB512ED" w:rsidR="00CD3F5E" w:rsidRPr="000A5949" w:rsidRDefault="00CD3F5E" w:rsidP="00FF3DB9">
      <w:pPr>
        <w:pStyle w:val="Standard"/>
        <w:ind w:firstLine="708"/>
        <w:rPr>
          <w:rFonts w:hint="eastAsia"/>
          <w:b/>
        </w:rPr>
      </w:pPr>
      <w:r w:rsidRPr="000A5949">
        <w:rPr>
          <w:b/>
        </w:rPr>
        <w:t>Odete Araldi Bortolini</w:t>
      </w:r>
      <w:r w:rsidR="000A5949">
        <w:rPr>
          <w:b/>
        </w:rPr>
        <w:tab/>
      </w:r>
      <w:r w:rsidR="000A5949">
        <w:rPr>
          <w:b/>
        </w:rPr>
        <w:tab/>
      </w:r>
      <w:r w:rsidR="000A5949">
        <w:rPr>
          <w:b/>
        </w:rPr>
        <w:tab/>
      </w:r>
      <w:r w:rsidR="000A5949">
        <w:rPr>
          <w:b/>
        </w:rPr>
        <w:tab/>
      </w:r>
      <w:r w:rsidR="00FF3DB9" w:rsidRPr="000A5949">
        <w:rPr>
          <w:b/>
        </w:rPr>
        <w:t>Gustavo De Déa</w:t>
      </w:r>
    </w:p>
    <w:p w14:paraId="6660863F" w14:textId="47EA85B0" w:rsidR="00FF3DB9" w:rsidRDefault="00CD3F5E" w:rsidP="00FF3DB9">
      <w:pPr>
        <w:pStyle w:val="Standard"/>
        <w:ind w:firstLine="708"/>
        <w:rPr>
          <w:rFonts w:hint="eastAsia"/>
          <w:b/>
        </w:rPr>
      </w:pPr>
      <w:r w:rsidRPr="000A5949">
        <w:rPr>
          <w:b/>
        </w:rPr>
        <w:t>Vereadora PMDB</w:t>
      </w:r>
      <w:r w:rsidR="00FF3DB9" w:rsidRPr="000A5949">
        <w:rPr>
          <w:b/>
        </w:rPr>
        <w:tab/>
      </w:r>
      <w:r w:rsidR="00FF3DB9" w:rsidRPr="000A5949">
        <w:rPr>
          <w:b/>
        </w:rPr>
        <w:tab/>
      </w:r>
      <w:r w:rsidR="00FF3DB9" w:rsidRPr="000A5949">
        <w:rPr>
          <w:b/>
        </w:rPr>
        <w:tab/>
      </w:r>
      <w:r w:rsidR="00FF3DB9" w:rsidRPr="000A5949">
        <w:rPr>
          <w:b/>
        </w:rPr>
        <w:tab/>
      </w:r>
      <w:r w:rsidR="00FF3DB9" w:rsidRPr="000A5949">
        <w:rPr>
          <w:b/>
        </w:rPr>
        <w:tab/>
        <w:t>Vereador PMDB</w:t>
      </w:r>
    </w:p>
    <w:p w14:paraId="22E92827" w14:textId="77777777" w:rsidR="000A5949" w:rsidRDefault="000A5949" w:rsidP="00FF3DB9">
      <w:pPr>
        <w:pStyle w:val="Standard"/>
        <w:ind w:firstLine="708"/>
        <w:rPr>
          <w:rFonts w:hint="eastAsia"/>
          <w:b/>
        </w:rPr>
      </w:pPr>
    </w:p>
    <w:p w14:paraId="3102CA75" w14:textId="77777777" w:rsidR="000A5949" w:rsidRDefault="000A5949" w:rsidP="00FF3DB9">
      <w:pPr>
        <w:pStyle w:val="Standard"/>
        <w:ind w:firstLine="708"/>
        <w:rPr>
          <w:rFonts w:hint="eastAsia"/>
          <w:b/>
        </w:rPr>
      </w:pPr>
    </w:p>
    <w:p w14:paraId="531DBCA0" w14:textId="77777777" w:rsidR="000A5949" w:rsidRDefault="000A5949" w:rsidP="00FF3DB9">
      <w:pPr>
        <w:pStyle w:val="Standard"/>
        <w:ind w:firstLine="708"/>
        <w:rPr>
          <w:rFonts w:hint="eastAsia"/>
          <w:b/>
        </w:rPr>
      </w:pPr>
    </w:p>
    <w:p w14:paraId="65B6294C" w14:textId="77777777" w:rsidR="000A5949" w:rsidRDefault="000A5949" w:rsidP="00FF3DB9">
      <w:pPr>
        <w:pStyle w:val="Standard"/>
        <w:ind w:firstLine="708"/>
        <w:rPr>
          <w:rFonts w:hint="eastAsia"/>
          <w:b/>
        </w:rPr>
      </w:pPr>
    </w:p>
    <w:p w14:paraId="7CE354D3" w14:textId="5CF152D0" w:rsidR="000A5949" w:rsidRPr="000A5949" w:rsidRDefault="000A5949" w:rsidP="000A5949">
      <w:pPr>
        <w:pStyle w:val="Standard"/>
        <w:ind w:firstLine="708"/>
        <w:rPr>
          <w:rFonts w:hint="eastAsia"/>
          <w:b/>
        </w:rPr>
      </w:pPr>
      <w:r>
        <w:rPr>
          <w:b/>
        </w:rPr>
        <w:t xml:space="preserve">Odacir </w:t>
      </w:r>
      <w:proofErr w:type="spellStart"/>
      <w:r>
        <w:rPr>
          <w:b/>
        </w:rPr>
        <w:t>Battistin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Adi </w:t>
      </w:r>
      <w:proofErr w:type="spellStart"/>
      <w:r>
        <w:rPr>
          <w:b/>
        </w:rPr>
        <w:t>Scapinello</w:t>
      </w:r>
      <w:proofErr w:type="spellEnd"/>
    </w:p>
    <w:p w14:paraId="383A106C" w14:textId="5CFD9A22" w:rsidR="000A5949" w:rsidRPr="000A5949" w:rsidRDefault="000A5949" w:rsidP="000A5949">
      <w:pPr>
        <w:pStyle w:val="Standard"/>
        <w:ind w:firstLine="708"/>
        <w:rPr>
          <w:rFonts w:hint="eastAsia"/>
          <w:b/>
        </w:rPr>
      </w:pPr>
      <w:r w:rsidRPr="000A5949">
        <w:rPr>
          <w:b/>
        </w:rPr>
        <w:t>Vereador PMDB</w:t>
      </w:r>
      <w:r w:rsidRPr="000A5949">
        <w:rPr>
          <w:b/>
        </w:rPr>
        <w:tab/>
      </w:r>
      <w:r w:rsidRPr="000A5949">
        <w:rPr>
          <w:b/>
        </w:rPr>
        <w:tab/>
      </w:r>
      <w:r w:rsidRPr="000A5949">
        <w:rPr>
          <w:b/>
        </w:rPr>
        <w:tab/>
      </w:r>
      <w:r w:rsidRPr="000A5949">
        <w:rPr>
          <w:b/>
        </w:rPr>
        <w:tab/>
      </w:r>
      <w:r w:rsidRPr="000A5949">
        <w:rPr>
          <w:b/>
        </w:rPr>
        <w:tab/>
        <w:t>Vereador PMDB</w:t>
      </w:r>
    </w:p>
    <w:p w14:paraId="185B2D3E" w14:textId="77777777" w:rsidR="000A5949" w:rsidRPr="000A5949" w:rsidRDefault="000A5949" w:rsidP="00FF3DB9">
      <w:pPr>
        <w:pStyle w:val="Standard"/>
        <w:ind w:firstLine="708"/>
        <w:rPr>
          <w:rFonts w:hint="eastAsia"/>
          <w:b/>
        </w:rPr>
      </w:pPr>
    </w:p>
    <w:sectPr w:rsidR="000A5949" w:rsidRPr="000A5949" w:rsidSect="00AF6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7F5A1" w14:textId="77777777" w:rsidR="00D00716" w:rsidRDefault="00D00716" w:rsidP="008778BD">
      <w:pPr>
        <w:spacing w:after="0" w:line="240" w:lineRule="auto"/>
      </w:pPr>
      <w:r>
        <w:separator/>
      </w:r>
    </w:p>
  </w:endnote>
  <w:endnote w:type="continuationSeparator" w:id="0">
    <w:p w14:paraId="7BA5AAE6" w14:textId="77777777" w:rsidR="00D00716" w:rsidRDefault="00D00716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C11F5" w14:textId="77777777" w:rsidR="00D00716" w:rsidRDefault="00D00716" w:rsidP="008778BD">
      <w:pPr>
        <w:spacing w:after="0" w:line="240" w:lineRule="auto"/>
      </w:pPr>
      <w:r>
        <w:separator/>
      </w:r>
    </w:p>
  </w:footnote>
  <w:footnote w:type="continuationSeparator" w:id="0">
    <w:p w14:paraId="5E8094AF" w14:textId="77777777" w:rsidR="00D00716" w:rsidRDefault="00D00716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A5949"/>
    <w:rsid w:val="000C2C0D"/>
    <w:rsid w:val="00152FC7"/>
    <w:rsid w:val="00257AC6"/>
    <w:rsid w:val="002C1F13"/>
    <w:rsid w:val="002E1C40"/>
    <w:rsid w:val="00337AE9"/>
    <w:rsid w:val="003A3C29"/>
    <w:rsid w:val="003D414E"/>
    <w:rsid w:val="0041612B"/>
    <w:rsid w:val="004553DC"/>
    <w:rsid w:val="004A7453"/>
    <w:rsid w:val="0052514E"/>
    <w:rsid w:val="0055275B"/>
    <w:rsid w:val="005B2D3F"/>
    <w:rsid w:val="00635A25"/>
    <w:rsid w:val="00681F38"/>
    <w:rsid w:val="00697EC2"/>
    <w:rsid w:val="0072785D"/>
    <w:rsid w:val="007833C6"/>
    <w:rsid w:val="00796991"/>
    <w:rsid w:val="008778BD"/>
    <w:rsid w:val="0088206C"/>
    <w:rsid w:val="009742FE"/>
    <w:rsid w:val="00992487"/>
    <w:rsid w:val="00A16BA9"/>
    <w:rsid w:val="00A61CB9"/>
    <w:rsid w:val="00AF6D4E"/>
    <w:rsid w:val="00C129AC"/>
    <w:rsid w:val="00C50C6F"/>
    <w:rsid w:val="00CA714D"/>
    <w:rsid w:val="00CD3F5E"/>
    <w:rsid w:val="00D00716"/>
    <w:rsid w:val="00D01DBC"/>
    <w:rsid w:val="00D22A15"/>
    <w:rsid w:val="00D3000B"/>
    <w:rsid w:val="00D90766"/>
    <w:rsid w:val="00E1486A"/>
    <w:rsid w:val="00E70741"/>
    <w:rsid w:val="00EC3B42"/>
    <w:rsid w:val="00F10FB2"/>
    <w:rsid w:val="00F67AE1"/>
    <w:rsid w:val="00FA3809"/>
    <w:rsid w:val="00FC3C31"/>
    <w:rsid w:val="00FE1EA5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customStyle="1" w:styleId="Standard">
    <w:name w:val="Standard"/>
    <w:rsid w:val="00D01D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1DBC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1DBC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3DB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5</cp:revision>
  <cp:lastPrinted>2017-03-29T18:46:00Z</cp:lastPrinted>
  <dcterms:created xsi:type="dcterms:W3CDTF">2017-03-29T18:37:00Z</dcterms:created>
  <dcterms:modified xsi:type="dcterms:W3CDTF">2017-04-05T14:18:00Z</dcterms:modified>
</cp:coreProperties>
</file>