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E5B" w:rsidRPr="0001101B" w:rsidRDefault="00E72E5B" w:rsidP="00E72E5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1101B">
        <w:rPr>
          <w:rFonts w:ascii="Arial" w:hAnsi="Arial" w:cs="Arial"/>
          <w:b/>
          <w:sz w:val="28"/>
          <w:szCs w:val="28"/>
        </w:rPr>
        <w:t>PROJETO DE LEI Nº 1.322/2015</w:t>
      </w:r>
    </w:p>
    <w:p w:rsidR="00E72E5B" w:rsidRPr="0001101B" w:rsidRDefault="00E72E5B" w:rsidP="00E72E5B">
      <w:pPr>
        <w:jc w:val="center"/>
        <w:rPr>
          <w:rFonts w:ascii="Arial" w:hAnsi="Arial" w:cs="Arial"/>
          <w:b/>
          <w:sz w:val="28"/>
          <w:szCs w:val="28"/>
        </w:rPr>
      </w:pPr>
      <w:r w:rsidRPr="0001101B">
        <w:rPr>
          <w:rFonts w:ascii="Arial" w:hAnsi="Arial" w:cs="Arial"/>
          <w:b/>
          <w:sz w:val="28"/>
          <w:szCs w:val="28"/>
        </w:rPr>
        <w:t>EXPOSIÇÃO DE MOTIVOS</w:t>
      </w:r>
    </w:p>
    <w:p w:rsidR="00E72E5B" w:rsidRPr="0001101B" w:rsidRDefault="00E72E5B" w:rsidP="00E72E5B">
      <w:pPr>
        <w:jc w:val="center"/>
        <w:rPr>
          <w:rFonts w:ascii="Arial" w:hAnsi="Arial" w:cs="Arial"/>
          <w:b/>
          <w:sz w:val="22"/>
          <w:szCs w:val="22"/>
        </w:rPr>
      </w:pPr>
    </w:p>
    <w:p w:rsidR="00E72E5B" w:rsidRPr="0001101B" w:rsidRDefault="00E72E5B" w:rsidP="00E72E5B">
      <w:pPr>
        <w:ind w:firstLine="2160"/>
        <w:jc w:val="both"/>
        <w:rPr>
          <w:rFonts w:ascii="Arial" w:hAnsi="Arial" w:cs="Arial"/>
          <w:bCs/>
          <w:sz w:val="24"/>
          <w:szCs w:val="24"/>
        </w:rPr>
      </w:pPr>
      <w:r w:rsidRPr="0001101B">
        <w:rPr>
          <w:rFonts w:ascii="Arial" w:hAnsi="Arial" w:cs="Arial"/>
          <w:bCs/>
          <w:sz w:val="24"/>
          <w:szCs w:val="24"/>
        </w:rPr>
        <w:t>Senhor Presidente,</w:t>
      </w:r>
    </w:p>
    <w:p w:rsidR="00E72E5B" w:rsidRPr="0001101B" w:rsidRDefault="00E72E5B" w:rsidP="00E72E5B">
      <w:pPr>
        <w:ind w:firstLine="2160"/>
        <w:jc w:val="both"/>
        <w:rPr>
          <w:rFonts w:ascii="Arial" w:hAnsi="Arial" w:cs="Arial"/>
          <w:bCs/>
          <w:sz w:val="24"/>
          <w:szCs w:val="24"/>
        </w:rPr>
      </w:pPr>
      <w:r w:rsidRPr="0001101B">
        <w:rPr>
          <w:rFonts w:ascii="Arial" w:hAnsi="Arial" w:cs="Arial"/>
          <w:bCs/>
          <w:sz w:val="24"/>
          <w:szCs w:val="24"/>
        </w:rPr>
        <w:t>Senhores Vereadores:</w:t>
      </w:r>
    </w:p>
    <w:p w:rsidR="003E758D" w:rsidRPr="0001101B" w:rsidRDefault="003E758D" w:rsidP="003E75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758D" w:rsidRPr="0001101B" w:rsidRDefault="00E72E5B" w:rsidP="003E75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1101B">
        <w:rPr>
          <w:rFonts w:ascii="Arial" w:hAnsi="Arial" w:cs="Arial"/>
          <w:sz w:val="24"/>
          <w:szCs w:val="24"/>
        </w:rPr>
        <w:tab/>
      </w:r>
      <w:r w:rsidRPr="0001101B">
        <w:rPr>
          <w:rFonts w:ascii="Arial" w:hAnsi="Arial" w:cs="Arial"/>
          <w:sz w:val="24"/>
          <w:szCs w:val="24"/>
        </w:rPr>
        <w:tab/>
      </w:r>
      <w:r w:rsidRPr="0001101B">
        <w:rPr>
          <w:rFonts w:ascii="Arial" w:hAnsi="Arial" w:cs="Arial"/>
          <w:sz w:val="24"/>
          <w:szCs w:val="24"/>
        </w:rPr>
        <w:tab/>
        <w:t>Através do presente estamos submetendo</w:t>
      </w:r>
      <w:r w:rsidR="003E758D" w:rsidRPr="0001101B">
        <w:rPr>
          <w:rFonts w:ascii="Arial" w:hAnsi="Arial" w:cs="Arial"/>
          <w:sz w:val="24"/>
          <w:szCs w:val="24"/>
        </w:rPr>
        <w:t xml:space="preserve"> á</w:t>
      </w:r>
      <w:r w:rsidRPr="0001101B">
        <w:rPr>
          <w:rFonts w:ascii="Arial" w:hAnsi="Arial" w:cs="Arial"/>
          <w:sz w:val="24"/>
          <w:szCs w:val="24"/>
        </w:rPr>
        <w:t xml:space="preserve"> apreciação dessa Egrégia</w:t>
      </w:r>
      <w:r w:rsidR="003E758D" w:rsidRPr="0001101B">
        <w:rPr>
          <w:rFonts w:ascii="Arial" w:hAnsi="Arial" w:cs="Arial"/>
          <w:sz w:val="24"/>
          <w:szCs w:val="24"/>
        </w:rPr>
        <w:t xml:space="preserve"> Câmara Municipal</w:t>
      </w:r>
      <w:r w:rsidRPr="0001101B">
        <w:rPr>
          <w:rFonts w:ascii="Arial" w:hAnsi="Arial" w:cs="Arial"/>
          <w:sz w:val="24"/>
          <w:szCs w:val="24"/>
        </w:rPr>
        <w:t xml:space="preserve"> de Vereadores, o</w:t>
      </w:r>
      <w:r w:rsidR="003E758D" w:rsidRPr="0001101B">
        <w:rPr>
          <w:rFonts w:ascii="Arial" w:hAnsi="Arial" w:cs="Arial"/>
          <w:sz w:val="24"/>
          <w:szCs w:val="24"/>
        </w:rPr>
        <w:t xml:space="preserve"> Projeto de Lei </w:t>
      </w:r>
      <w:r w:rsidR="0001101B">
        <w:rPr>
          <w:rFonts w:ascii="Arial" w:hAnsi="Arial" w:cs="Arial"/>
          <w:sz w:val="24"/>
          <w:szCs w:val="24"/>
        </w:rPr>
        <w:t xml:space="preserve">nº 1.322/2015 </w:t>
      </w:r>
      <w:r w:rsidR="003E758D" w:rsidRPr="0001101B">
        <w:rPr>
          <w:rFonts w:ascii="Arial" w:hAnsi="Arial" w:cs="Arial"/>
          <w:sz w:val="24"/>
          <w:szCs w:val="24"/>
        </w:rPr>
        <w:t>que dispõe sobre a peça orçamentária para o exercício financeiro de 2016, em cumprimento ao disposto no artigo 165 da Constituiç</w:t>
      </w:r>
      <w:r w:rsidRPr="0001101B">
        <w:rPr>
          <w:rFonts w:ascii="Arial" w:hAnsi="Arial" w:cs="Arial"/>
          <w:sz w:val="24"/>
          <w:szCs w:val="24"/>
        </w:rPr>
        <w:t>ão Federal, Lei Complementar nº</w:t>
      </w:r>
      <w:r w:rsidR="0001101B">
        <w:rPr>
          <w:rFonts w:ascii="Arial" w:hAnsi="Arial" w:cs="Arial"/>
          <w:sz w:val="24"/>
          <w:szCs w:val="24"/>
        </w:rPr>
        <w:t xml:space="preserve"> 101/</w:t>
      </w:r>
      <w:r w:rsidR="003E758D" w:rsidRPr="0001101B">
        <w:rPr>
          <w:rFonts w:ascii="Arial" w:hAnsi="Arial" w:cs="Arial"/>
          <w:sz w:val="24"/>
          <w:szCs w:val="24"/>
        </w:rPr>
        <w:t xml:space="preserve">2000 e Lei </w:t>
      </w:r>
      <w:r w:rsidRPr="0001101B">
        <w:rPr>
          <w:rFonts w:ascii="Arial" w:hAnsi="Arial" w:cs="Arial"/>
          <w:sz w:val="24"/>
          <w:szCs w:val="24"/>
        </w:rPr>
        <w:t xml:space="preserve">nº </w:t>
      </w:r>
      <w:r w:rsidR="003E758D" w:rsidRPr="0001101B">
        <w:rPr>
          <w:rFonts w:ascii="Arial" w:hAnsi="Arial" w:cs="Arial"/>
          <w:sz w:val="24"/>
          <w:szCs w:val="24"/>
        </w:rPr>
        <w:t>4.320/64.</w:t>
      </w:r>
    </w:p>
    <w:p w:rsidR="003E758D" w:rsidRPr="0001101B" w:rsidRDefault="003E758D" w:rsidP="003E75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758D" w:rsidRPr="0001101B" w:rsidRDefault="003E758D" w:rsidP="003E758D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1101B">
        <w:rPr>
          <w:rFonts w:ascii="Arial" w:hAnsi="Arial" w:cs="Arial"/>
          <w:snapToGrid w:val="0"/>
          <w:sz w:val="24"/>
          <w:szCs w:val="24"/>
        </w:rPr>
        <w:tab/>
      </w:r>
      <w:r w:rsidRPr="0001101B">
        <w:rPr>
          <w:rFonts w:ascii="Arial" w:hAnsi="Arial" w:cs="Arial"/>
          <w:snapToGrid w:val="0"/>
          <w:sz w:val="24"/>
          <w:szCs w:val="24"/>
        </w:rPr>
        <w:tab/>
      </w:r>
      <w:r w:rsidRPr="0001101B">
        <w:rPr>
          <w:rFonts w:ascii="Arial" w:hAnsi="Arial" w:cs="Arial"/>
          <w:snapToGrid w:val="0"/>
          <w:sz w:val="24"/>
          <w:szCs w:val="24"/>
        </w:rPr>
        <w:tab/>
        <w:t>O Projeto de Lei ora encaminhado foi elaborado de acordo com os programas de governo estabelecidos no Plano Plurianual, Lei de Diretrizes Orçamentárias e novas exigências contidas na Lei de Responsabilidade Fiscal, atendendo assim o princípio do equilíbrio orçamentário, bem como todas as alterações ocorridas na estrutura orçamentária, advindas de Portarias da Secretaria do Tesouro Nacional e demais legislações vigentes.</w:t>
      </w:r>
    </w:p>
    <w:p w:rsidR="003E758D" w:rsidRPr="0001101B" w:rsidRDefault="003E758D" w:rsidP="003E758D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3E758D" w:rsidRPr="0001101B" w:rsidRDefault="003E758D" w:rsidP="003E758D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1101B">
        <w:rPr>
          <w:rFonts w:ascii="Arial" w:hAnsi="Arial" w:cs="Arial"/>
          <w:snapToGrid w:val="0"/>
          <w:sz w:val="24"/>
          <w:szCs w:val="24"/>
        </w:rPr>
        <w:tab/>
      </w:r>
      <w:r w:rsidRPr="0001101B">
        <w:rPr>
          <w:rFonts w:ascii="Arial" w:hAnsi="Arial" w:cs="Arial"/>
          <w:snapToGrid w:val="0"/>
          <w:sz w:val="24"/>
          <w:szCs w:val="24"/>
        </w:rPr>
        <w:tab/>
      </w:r>
      <w:r w:rsidRPr="0001101B">
        <w:rPr>
          <w:rFonts w:ascii="Arial" w:hAnsi="Arial" w:cs="Arial"/>
          <w:snapToGrid w:val="0"/>
          <w:sz w:val="24"/>
          <w:szCs w:val="24"/>
        </w:rPr>
        <w:tab/>
        <w:t xml:space="preserve">Por fim, esperando que este projeto permita uma discussão democrática </w:t>
      </w:r>
      <w:r w:rsidR="000C3C32" w:rsidRPr="0001101B">
        <w:rPr>
          <w:rFonts w:ascii="Arial" w:hAnsi="Arial" w:cs="Arial"/>
          <w:snapToGrid w:val="0"/>
          <w:sz w:val="24"/>
          <w:szCs w:val="24"/>
        </w:rPr>
        <w:t>entre os</w:t>
      </w:r>
      <w:r w:rsidRPr="0001101B">
        <w:rPr>
          <w:rFonts w:ascii="Arial" w:hAnsi="Arial" w:cs="Arial"/>
          <w:snapToGrid w:val="0"/>
          <w:sz w:val="24"/>
          <w:szCs w:val="24"/>
        </w:rPr>
        <w:t xml:space="preserve"> Poderes Executivo e Le</w:t>
      </w:r>
      <w:r w:rsidR="00E72E5B" w:rsidRPr="0001101B">
        <w:rPr>
          <w:rFonts w:ascii="Arial" w:hAnsi="Arial" w:cs="Arial"/>
          <w:snapToGrid w:val="0"/>
          <w:sz w:val="24"/>
          <w:szCs w:val="24"/>
        </w:rPr>
        <w:t xml:space="preserve">gislativo, é que submetemos a Vossas </w:t>
      </w:r>
      <w:r w:rsidRPr="0001101B">
        <w:rPr>
          <w:rFonts w:ascii="Arial" w:hAnsi="Arial" w:cs="Arial"/>
          <w:snapToGrid w:val="0"/>
          <w:sz w:val="24"/>
          <w:szCs w:val="24"/>
        </w:rPr>
        <w:t>Ex</w:t>
      </w:r>
      <w:r w:rsidR="00E72E5B" w:rsidRPr="0001101B">
        <w:rPr>
          <w:rFonts w:ascii="Arial" w:hAnsi="Arial" w:cs="Arial"/>
          <w:snapToGrid w:val="0"/>
          <w:sz w:val="24"/>
          <w:szCs w:val="24"/>
        </w:rPr>
        <w:t>celências</w:t>
      </w:r>
      <w:r w:rsidRPr="0001101B">
        <w:rPr>
          <w:rFonts w:ascii="Arial" w:hAnsi="Arial" w:cs="Arial"/>
          <w:snapToGrid w:val="0"/>
          <w:sz w:val="24"/>
          <w:szCs w:val="24"/>
        </w:rPr>
        <w:t xml:space="preserve"> a proposta orçamentária para o exercício de 2016 lembrando que o mesmo deverá ser devolvido para sanção até o encerramento dos trabalhos legislativos do exercício de </w:t>
      </w:r>
      <w:r w:rsidR="00E72E5B" w:rsidRPr="0001101B">
        <w:rPr>
          <w:rFonts w:ascii="Arial" w:hAnsi="Arial" w:cs="Arial"/>
          <w:snapToGrid w:val="0"/>
          <w:sz w:val="24"/>
          <w:szCs w:val="24"/>
        </w:rPr>
        <w:t>2015</w:t>
      </w:r>
      <w:r w:rsidRPr="0001101B">
        <w:rPr>
          <w:rFonts w:ascii="Arial" w:hAnsi="Arial" w:cs="Arial"/>
          <w:snapToGrid w:val="0"/>
          <w:sz w:val="24"/>
          <w:szCs w:val="24"/>
        </w:rPr>
        <w:t>.</w:t>
      </w:r>
    </w:p>
    <w:p w:rsidR="003E758D" w:rsidRPr="0001101B" w:rsidRDefault="003E758D" w:rsidP="003E758D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E72E5B" w:rsidRPr="0001101B" w:rsidRDefault="003E758D" w:rsidP="003E75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1101B">
        <w:rPr>
          <w:rFonts w:ascii="Arial" w:hAnsi="Arial" w:cs="Arial"/>
          <w:sz w:val="24"/>
          <w:szCs w:val="24"/>
        </w:rPr>
        <w:tab/>
      </w:r>
      <w:r w:rsidRPr="0001101B">
        <w:rPr>
          <w:rFonts w:ascii="Arial" w:hAnsi="Arial" w:cs="Arial"/>
          <w:sz w:val="24"/>
          <w:szCs w:val="24"/>
        </w:rPr>
        <w:tab/>
      </w:r>
      <w:r w:rsidRPr="0001101B">
        <w:rPr>
          <w:rFonts w:ascii="Arial" w:hAnsi="Arial" w:cs="Arial"/>
          <w:sz w:val="24"/>
          <w:szCs w:val="24"/>
        </w:rPr>
        <w:tab/>
        <w:t>Aproveito a oportunidade para reiterar a Vossa Excelência os protestos de elevada estima e consideração.</w:t>
      </w:r>
    </w:p>
    <w:p w:rsidR="00E72E5B" w:rsidRPr="0001101B" w:rsidRDefault="00E72E5B" w:rsidP="003E75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E72E5B" w:rsidRPr="0001101B" w:rsidRDefault="00E72E5B" w:rsidP="00E72E5B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01101B">
        <w:rPr>
          <w:rFonts w:ascii="Arial" w:hAnsi="Arial" w:cs="Arial"/>
          <w:sz w:val="24"/>
          <w:szCs w:val="24"/>
        </w:rPr>
        <w:t>Atenciosamente,</w:t>
      </w:r>
    </w:p>
    <w:p w:rsidR="003E758D" w:rsidRPr="0001101B" w:rsidRDefault="003E758D" w:rsidP="003E75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1101B">
        <w:rPr>
          <w:rFonts w:ascii="Arial" w:hAnsi="Arial" w:cs="Arial"/>
          <w:sz w:val="24"/>
          <w:szCs w:val="24"/>
        </w:rPr>
        <w:t xml:space="preserve"> </w:t>
      </w:r>
    </w:p>
    <w:p w:rsidR="003E758D" w:rsidRPr="0001101B" w:rsidRDefault="003E758D" w:rsidP="003E758D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E72E5B" w:rsidRPr="0001101B" w:rsidRDefault="00E72E5B" w:rsidP="00E72E5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01101B">
        <w:rPr>
          <w:rFonts w:ascii="Arial" w:hAnsi="Arial" w:cs="Arial"/>
          <w:b/>
          <w:sz w:val="24"/>
          <w:szCs w:val="24"/>
        </w:rPr>
        <w:t>MARINO ANTONIO TESTOLIN</w:t>
      </w:r>
    </w:p>
    <w:p w:rsidR="00E72E5B" w:rsidRPr="0001101B" w:rsidRDefault="00E72E5B" w:rsidP="00E72E5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01101B">
        <w:rPr>
          <w:rFonts w:ascii="Arial" w:hAnsi="Arial" w:cs="Arial"/>
          <w:b/>
          <w:sz w:val="24"/>
          <w:szCs w:val="24"/>
        </w:rPr>
        <w:t>PREFEITO MUNICIPAL</w:t>
      </w:r>
    </w:p>
    <w:p w:rsidR="00E72E5B" w:rsidRPr="0001101B" w:rsidRDefault="00E72E5B" w:rsidP="00E72E5B">
      <w:pPr>
        <w:jc w:val="both"/>
        <w:rPr>
          <w:rFonts w:ascii="Arial" w:hAnsi="Arial" w:cs="Arial"/>
          <w:b/>
          <w:sz w:val="24"/>
          <w:szCs w:val="24"/>
        </w:rPr>
      </w:pPr>
    </w:p>
    <w:p w:rsidR="00E72E5B" w:rsidRDefault="00E72E5B" w:rsidP="00E72E5B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01101B" w:rsidRPr="0001101B" w:rsidRDefault="0001101B" w:rsidP="00E72E5B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E72E5B" w:rsidRPr="0001101B" w:rsidRDefault="00E72E5B" w:rsidP="00E72E5B">
      <w:pPr>
        <w:pStyle w:val="SemEspaamento"/>
        <w:rPr>
          <w:rFonts w:ascii="Arial" w:hAnsi="Arial" w:cs="Arial"/>
          <w:b/>
          <w:sz w:val="24"/>
          <w:szCs w:val="24"/>
        </w:rPr>
      </w:pPr>
      <w:r w:rsidRPr="0001101B">
        <w:rPr>
          <w:rFonts w:ascii="Arial" w:hAnsi="Arial" w:cs="Arial"/>
          <w:b/>
          <w:sz w:val="24"/>
          <w:szCs w:val="24"/>
        </w:rPr>
        <w:t>EXMO. SR.</w:t>
      </w:r>
    </w:p>
    <w:p w:rsidR="00E72E5B" w:rsidRPr="0001101B" w:rsidRDefault="00E72E5B" w:rsidP="00E72E5B">
      <w:pPr>
        <w:pStyle w:val="SemEspaamento"/>
        <w:rPr>
          <w:rFonts w:ascii="Arial" w:hAnsi="Arial" w:cs="Arial"/>
          <w:b/>
          <w:sz w:val="24"/>
          <w:szCs w:val="24"/>
        </w:rPr>
      </w:pPr>
      <w:r w:rsidRPr="0001101B">
        <w:rPr>
          <w:rFonts w:ascii="Arial" w:hAnsi="Arial" w:cs="Arial"/>
          <w:b/>
          <w:sz w:val="24"/>
          <w:szCs w:val="24"/>
        </w:rPr>
        <w:t>VEREADOR ZELVIR ANSELMO SANTI</w:t>
      </w:r>
    </w:p>
    <w:p w:rsidR="00E72E5B" w:rsidRPr="0001101B" w:rsidRDefault="00E72E5B" w:rsidP="00E72E5B">
      <w:pPr>
        <w:pStyle w:val="SemEspaamento"/>
        <w:rPr>
          <w:rFonts w:ascii="Arial" w:hAnsi="Arial" w:cs="Arial"/>
          <w:b/>
          <w:sz w:val="24"/>
          <w:szCs w:val="24"/>
        </w:rPr>
      </w:pPr>
      <w:r w:rsidRPr="0001101B">
        <w:rPr>
          <w:rFonts w:ascii="Arial" w:hAnsi="Arial" w:cs="Arial"/>
          <w:b/>
          <w:sz w:val="24"/>
          <w:szCs w:val="24"/>
        </w:rPr>
        <w:t>DD. PRESIDENTE DA CÂMARA MUNICIPAL</w:t>
      </w:r>
    </w:p>
    <w:p w:rsidR="00E72E5B" w:rsidRPr="00E72E5B" w:rsidRDefault="00E72E5B" w:rsidP="00E72E5B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3E758D" w:rsidRDefault="003E758D" w:rsidP="00E72E5B">
      <w:pPr>
        <w:tabs>
          <w:tab w:val="left" w:pos="7088"/>
          <w:tab w:val="decimal" w:pos="8647"/>
        </w:tabs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  <w:r w:rsidRPr="00E72E5B">
        <w:rPr>
          <w:rFonts w:ascii="Courier New" w:hAnsi="Courier New" w:cs="Courier New"/>
          <w:sz w:val="22"/>
          <w:szCs w:val="22"/>
          <w:u w:val="single"/>
        </w:rPr>
        <w:br w:type="page"/>
      </w:r>
      <w:r w:rsidR="00E72E5B" w:rsidRPr="0001101B">
        <w:rPr>
          <w:rFonts w:ascii="Arial" w:hAnsi="Arial" w:cs="Arial"/>
          <w:b/>
          <w:sz w:val="28"/>
          <w:szCs w:val="28"/>
        </w:rPr>
        <w:lastRenderedPageBreak/>
        <w:t xml:space="preserve">PROJETO DE LEI Nº </w:t>
      </w:r>
      <w:r w:rsidRPr="0001101B">
        <w:rPr>
          <w:rFonts w:ascii="Arial" w:hAnsi="Arial" w:cs="Arial"/>
          <w:b/>
          <w:sz w:val="28"/>
          <w:szCs w:val="28"/>
        </w:rPr>
        <w:t>1</w:t>
      </w:r>
      <w:r w:rsidR="00E72E5B" w:rsidRPr="0001101B">
        <w:rPr>
          <w:rFonts w:ascii="Arial" w:hAnsi="Arial" w:cs="Arial"/>
          <w:b/>
          <w:sz w:val="28"/>
          <w:szCs w:val="28"/>
        </w:rPr>
        <w:t>.</w:t>
      </w:r>
      <w:r w:rsidRPr="0001101B">
        <w:rPr>
          <w:rFonts w:ascii="Arial" w:hAnsi="Arial" w:cs="Arial"/>
          <w:b/>
          <w:sz w:val="28"/>
          <w:szCs w:val="28"/>
        </w:rPr>
        <w:t>322/2015</w:t>
      </w:r>
    </w:p>
    <w:p w:rsidR="002E1287" w:rsidRPr="0001101B" w:rsidRDefault="002E1287" w:rsidP="00E72E5B">
      <w:pPr>
        <w:tabs>
          <w:tab w:val="left" w:pos="7088"/>
          <w:tab w:val="decimal" w:pos="8647"/>
        </w:tabs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3E758D" w:rsidRPr="00306C54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ind w:left="5670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3E758D" w:rsidRPr="00E72E5B" w:rsidRDefault="00E72E5B" w:rsidP="00A6762F">
      <w:pPr>
        <w:overflowPunct w:val="0"/>
        <w:autoSpaceDE w:val="0"/>
        <w:autoSpaceDN w:val="0"/>
        <w:adjustRightInd w:val="0"/>
        <w:spacing w:after="0" w:line="240" w:lineRule="auto"/>
        <w:ind w:left="5529"/>
        <w:jc w:val="both"/>
        <w:textAlignment w:val="baseline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“</w:t>
      </w:r>
      <w:r w:rsidRPr="00E72E5B">
        <w:rPr>
          <w:rFonts w:ascii="Arial" w:hAnsi="Arial" w:cs="Arial"/>
          <w:b/>
          <w:i/>
          <w:sz w:val="22"/>
          <w:szCs w:val="22"/>
        </w:rPr>
        <w:t xml:space="preserve">Estima a receita e fixa a despesa para o exercício financeiro de </w:t>
      </w:r>
      <w:r w:rsidR="003E758D" w:rsidRPr="00E72E5B">
        <w:rPr>
          <w:rFonts w:ascii="Arial" w:hAnsi="Arial" w:cs="Arial"/>
          <w:b/>
          <w:i/>
          <w:sz w:val="22"/>
          <w:szCs w:val="22"/>
        </w:rPr>
        <w:t>2016.</w:t>
      </w:r>
      <w:r>
        <w:rPr>
          <w:rFonts w:ascii="Arial" w:hAnsi="Arial" w:cs="Arial"/>
          <w:b/>
          <w:i/>
          <w:sz w:val="22"/>
          <w:szCs w:val="22"/>
        </w:rPr>
        <w:t>”</w:t>
      </w:r>
    </w:p>
    <w:p w:rsidR="003E758D" w:rsidRPr="00306C54" w:rsidRDefault="003E758D" w:rsidP="00A6762F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306C54">
        <w:rPr>
          <w:rFonts w:ascii="Arial" w:hAnsi="Arial" w:cs="Arial"/>
          <w:b/>
          <w:sz w:val="24"/>
          <w:szCs w:val="24"/>
        </w:rPr>
        <w:tab/>
      </w:r>
    </w:p>
    <w:p w:rsidR="002E1287" w:rsidRDefault="002E1287" w:rsidP="0001101B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72E5B" w:rsidRDefault="00E72E5B" w:rsidP="000110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101B">
        <w:rPr>
          <w:rFonts w:ascii="Arial" w:hAnsi="Arial" w:cs="Arial"/>
          <w:b/>
          <w:sz w:val="24"/>
          <w:szCs w:val="24"/>
        </w:rPr>
        <w:t>MARINO ANTONIO TESTOLIN</w:t>
      </w:r>
      <w:r w:rsidRPr="0001101B">
        <w:rPr>
          <w:rFonts w:ascii="Arial" w:hAnsi="Arial" w:cs="Arial"/>
          <w:sz w:val="24"/>
          <w:szCs w:val="24"/>
        </w:rPr>
        <w:t>, Prefeito Municipal de Nova Roma do Sul (RS), usando das atribuições que lhe são conferidas pela Lei Orgânica Municipal, encaminho à Câmara de Vereadores, para apreciação e posterior votação o seguinte Projeto de Lei:</w:t>
      </w:r>
    </w:p>
    <w:p w:rsidR="003E758D" w:rsidRPr="00306C54" w:rsidRDefault="0001101B" w:rsidP="00A6762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3E758D" w:rsidRPr="00306C54">
        <w:rPr>
          <w:rFonts w:ascii="Arial" w:hAnsi="Arial" w:cs="Arial"/>
          <w:b/>
          <w:bCs/>
          <w:sz w:val="24"/>
          <w:szCs w:val="24"/>
        </w:rPr>
        <w:t>Artigo 1</w:t>
      </w:r>
      <w:r w:rsidR="003E758D" w:rsidRPr="00306C54">
        <w:rPr>
          <w:rFonts w:ascii="Arial" w:hAnsi="Arial" w:cs="Arial"/>
          <w:b/>
          <w:bCs/>
          <w:sz w:val="24"/>
          <w:szCs w:val="24"/>
          <w:vertAlign w:val="superscript"/>
        </w:rPr>
        <w:t>o</w:t>
      </w:r>
      <w:r>
        <w:rPr>
          <w:rFonts w:ascii="Arial" w:hAnsi="Arial" w:cs="Arial"/>
          <w:bCs/>
          <w:sz w:val="24"/>
          <w:szCs w:val="24"/>
        </w:rPr>
        <w:t>.</w:t>
      </w:r>
      <w:r w:rsidR="003E758D" w:rsidRPr="00306C54">
        <w:rPr>
          <w:rFonts w:ascii="Arial" w:hAnsi="Arial" w:cs="Arial"/>
          <w:sz w:val="24"/>
          <w:szCs w:val="24"/>
        </w:rPr>
        <w:t xml:space="preserve"> Esta Lei estima a receita e fixa a despesa do município de </w:t>
      </w:r>
      <w:r w:rsidR="003E758D" w:rsidRPr="00A6762F">
        <w:rPr>
          <w:rFonts w:ascii="Arial" w:hAnsi="Arial" w:cs="Arial"/>
          <w:sz w:val="24"/>
          <w:szCs w:val="24"/>
        </w:rPr>
        <w:t>NOVA ROMA DO SUL</w:t>
      </w:r>
      <w:r w:rsidR="003E758D" w:rsidRPr="00306C54">
        <w:rPr>
          <w:rFonts w:ascii="Arial" w:hAnsi="Arial" w:cs="Arial"/>
          <w:sz w:val="24"/>
          <w:szCs w:val="24"/>
        </w:rPr>
        <w:t xml:space="preserve"> para o exercício financeiro de </w:t>
      </w:r>
      <w:r w:rsidR="003E758D" w:rsidRPr="00A6762F">
        <w:rPr>
          <w:rFonts w:ascii="Arial" w:hAnsi="Arial" w:cs="Arial"/>
          <w:sz w:val="24"/>
          <w:szCs w:val="24"/>
        </w:rPr>
        <w:t>2016</w:t>
      </w:r>
      <w:r w:rsidR="003E758D" w:rsidRPr="00306C54">
        <w:rPr>
          <w:rFonts w:ascii="Arial" w:hAnsi="Arial" w:cs="Arial"/>
          <w:sz w:val="24"/>
          <w:szCs w:val="24"/>
        </w:rPr>
        <w:t>, nos termos do art. 165</w:t>
      </w:r>
      <w:r>
        <w:rPr>
          <w:rFonts w:ascii="Arial" w:hAnsi="Arial" w:cs="Arial"/>
          <w:sz w:val="24"/>
          <w:szCs w:val="24"/>
        </w:rPr>
        <w:t>, §</w:t>
      </w:r>
      <w:r w:rsidR="003E758D" w:rsidRPr="00306C54">
        <w:rPr>
          <w:rFonts w:ascii="Arial" w:hAnsi="Arial" w:cs="Arial"/>
          <w:sz w:val="24"/>
          <w:szCs w:val="24"/>
        </w:rPr>
        <w:t xml:space="preserve"> 5</w:t>
      </w:r>
      <w:r w:rsidR="003E758D" w:rsidRPr="00306C54">
        <w:rPr>
          <w:rFonts w:ascii="Arial" w:hAnsi="Arial" w:cs="Arial"/>
          <w:sz w:val="24"/>
          <w:szCs w:val="24"/>
          <w:vertAlign w:val="superscript"/>
        </w:rPr>
        <w:t>o</w:t>
      </w:r>
      <w:r w:rsidR="003E758D" w:rsidRPr="00306C54">
        <w:rPr>
          <w:rFonts w:ascii="Arial" w:hAnsi="Arial" w:cs="Arial"/>
          <w:sz w:val="24"/>
          <w:szCs w:val="24"/>
        </w:rPr>
        <w:t xml:space="preserve"> da Constituição Federal, Lei</w:t>
      </w:r>
      <w:r>
        <w:rPr>
          <w:rFonts w:ascii="Arial" w:hAnsi="Arial" w:cs="Arial"/>
          <w:sz w:val="24"/>
          <w:szCs w:val="24"/>
        </w:rPr>
        <w:t xml:space="preserve"> nº</w:t>
      </w:r>
      <w:r w:rsidR="003E758D" w:rsidRPr="00306C54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>.</w:t>
      </w:r>
      <w:r w:rsidR="003E758D" w:rsidRPr="00306C54">
        <w:rPr>
          <w:rFonts w:ascii="Arial" w:hAnsi="Arial" w:cs="Arial"/>
          <w:sz w:val="24"/>
          <w:szCs w:val="24"/>
        </w:rPr>
        <w:t>320/64, Lei de Responsabilidade fiscal e Lei de Diretrizes Orçamentária, compreendendo:</w:t>
      </w:r>
    </w:p>
    <w:p w:rsidR="003E758D" w:rsidRPr="00306C54" w:rsidRDefault="003E758D" w:rsidP="00A6762F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758D" w:rsidRPr="00306C54" w:rsidRDefault="0001101B" w:rsidP="0001101B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 </w:t>
      </w:r>
      <w:r w:rsidR="003E758D" w:rsidRPr="00306C54">
        <w:rPr>
          <w:rFonts w:ascii="Arial" w:hAnsi="Arial" w:cs="Arial"/>
          <w:sz w:val="24"/>
          <w:szCs w:val="24"/>
        </w:rPr>
        <w:t xml:space="preserve"> -  O orçamento Fiscal referente aos Poderes do Município, seus fundos, órgãos e entidades da administração municipal direta e indireta, inclusive fundações instituída</w:t>
      </w:r>
      <w:r>
        <w:rPr>
          <w:rFonts w:ascii="Arial" w:hAnsi="Arial" w:cs="Arial"/>
          <w:sz w:val="24"/>
          <w:szCs w:val="24"/>
        </w:rPr>
        <w:t>s e mantidas pelo poder público;</w:t>
      </w:r>
    </w:p>
    <w:p w:rsidR="003E758D" w:rsidRPr="00306C54" w:rsidRDefault="003E758D" w:rsidP="00A6762F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758D" w:rsidRPr="00306C54" w:rsidRDefault="00BC131A" w:rsidP="0001101B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306C54">
        <w:rPr>
          <w:rFonts w:ascii="Arial" w:hAnsi="Arial" w:cs="Arial"/>
          <w:sz w:val="24"/>
          <w:szCs w:val="24"/>
        </w:rPr>
        <w:t>II -</w:t>
      </w:r>
      <w:r w:rsidR="003E758D" w:rsidRPr="00306C54">
        <w:rPr>
          <w:rFonts w:ascii="Arial" w:hAnsi="Arial" w:cs="Arial"/>
          <w:sz w:val="24"/>
          <w:szCs w:val="24"/>
        </w:rPr>
        <w:t xml:space="preserve">  O orçamento da seguridade social, abrangendo todas as entid</w:t>
      </w:r>
      <w:r w:rsidR="0001101B">
        <w:rPr>
          <w:rFonts w:ascii="Arial" w:hAnsi="Arial" w:cs="Arial"/>
          <w:sz w:val="24"/>
          <w:szCs w:val="24"/>
        </w:rPr>
        <w:t>ades e órgãos a ela vinculados.</w:t>
      </w:r>
    </w:p>
    <w:p w:rsidR="003E758D" w:rsidRPr="00306C54" w:rsidRDefault="003E758D" w:rsidP="00A6762F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758D" w:rsidRPr="00306C54" w:rsidRDefault="003E758D" w:rsidP="00A6762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06C54">
        <w:rPr>
          <w:rFonts w:ascii="Arial" w:hAnsi="Arial" w:cs="Arial"/>
          <w:sz w:val="24"/>
          <w:szCs w:val="24"/>
        </w:rPr>
        <w:tab/>
      </w:r>
      <w:r w:rsidRPr="00306C54">
        <w:rPr>
          <w:rFonts w:ascii="Arial" w:hAnsi="Arial" w:cs="Arial"/>
          <w:b/>
          <w:bCs/>
          <w:sz w:val="24"/>
          <w:szCs w:val="24"/>
        </w:rPr>
        <w:t>Artigo 2º</w:t>
      </w:r>
      <w:r w:rsidR="0001101B">
        <w:rPr>
          <w:rFonts w:ascii="Arial" w:hAnsi="Arial" w:cs="Arial"/>
          <w:sz w:val="24"/>
          <w:szCs w:val="24"/>
        </w:rPr>
        <w:t>.</w:t>
      </w:r>
      <w:r w:rsidRPr="00306C54">
        <w:rPr>
          <w:rFonts w:ascii="Arial" w:hAnsi="Arial" w:cs="Arial"/>
          <w:sz w:val="24"/>
          <w:szCs w:val="24"/>
        </w:rPr>
        <w:tab/>
        <w:t xml:space="preserve">A receita total estimada nos orçamento fiscal, </w:t>
      </w:r>
      <w:r w:rsidR="008B6855" w:rsidRPr="00A6762F">
        <w:rPr>
          <w:rFonts w:ascii="Arial" w:hAnsi="Arial" w:cs="Arial"/>
          <w:sz w:val="24"/>
          <w:szCs w:val="24"/>
        </w:rPr>
        <w:t>seguridade</w:t>
      </w:r>
      <w:r w:rsidRPr="00306C54">
        <w:rPr>
          <w:rFonts w:ascii="Arial" w:hAnsi="Arial" w:cs="Arial"/>
          <w:sz w:val="24"/>
          <w:szCs w:val="24"/>
        </w:rPr>
        <w:t xml:space="preserve"> </w:t>
      </w:r>
      <w:r w:rsidR="00E23FF4" w:rsidRPr="00306C54">
        <w:rPr>
          <w:rFonts w:ascii="Arial" w:hAnsi="Arial" w:cs="Arial"/>
          <w:sz w:val="24"/>
          <w:szCs w:val="24"/>
        </w:rPr>
        <w:t>social e</w:t>
      </w:r>
      <w:r w:rsidRPr="00306C54">
        <w:rPr>
          <w:rFonts w:ascii="Arial" w:hAnsi="Arial" w:cs="Arial"/>
          <w:sz w:val="24"/>
          <w:szCs w:val="24"/>
        </w:rPr>
        <w:t xml:space="preserve"> de investimentos, já com as devidas deduções legais, representa o montante de </w:t>
      </w:r>
      <w:r w:rsidRPr="00A6762F">
        <w:rPr>
          <w:rFonts w:ascii="Arial" w:hAnsi="Arial" w:cs="Arial"/>
          <w:sz w:val="24"/>
          <w:szCs w:val="24"/>
        </w:rPr>
        <w:t>R$ 19.539.603,75</w:t>
      </w:r>
      <w:r w:rsidRPr="00306C54">
        <w:rPr>
          <w:rFonts w:ascii="Arial" w:hAnsi="Arial" w:cs="Arial"/>
          <w:sz w:val="24"/>
          <w:szCs w:val="24"/>
        </w:rPr>
        <w:t xml:space="preserve"> (</w:t>
      </w:r>
      <w:r w:rsidRPr="00A6762F">
        <w:rPr>
          <w:rFonts w:ascii="Arial" w:hAnsi="Arial" w:cs="Arial"/>
          <w:sz w:val="24"/>
          <w:szCs w:val="24"/>
        </w:rPr>
        <w:t>dezenove milhões, quinhentos e trinta e nove mil seiscentos e três reais e setenta e cinco centavos</w:t>
      </w:r>
      <w:r w:rsidRPr="00306C54">
        <w:rPr>
          <w:rFonts w:ascii="Arial" w:hAnsi="Arial" w:cs="Arial"/>
          <w:sz w:val="24"/>
          <w:szCs w:val="24"/>
        </w:rPr>
        <w:t>), conforme quadro I demonstrado em anexo.</w:t>
      </w:r>
    </w:p>
    <w:p w:rsidR="003E758D" w:rsidRPr="00306C54" w:rsidRDefault="003E758D" w:rsidP="00A6762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758D" w:rsidRPr="00306C54" w:rsidRDefault="003E758D" w:rsidP="00B1272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06C54">
        <w:rPr>
          <w:rFonts w:ascii="Arial" w:hAnsi="Arial" w:cs="Arial"/>
          <w:sz w:val="24"/>
          <w:szCs w:val="24"/>
        </w:rPr>
        <w:t xml:space="preserve"> </w:t>
      </w:r>
      <w:r w:rsidRPr="00306C54">
        <w:rPr>
          <w:rFonts w:ascii="Arial" w:hAnsi="Arial" w:cs="Arial"/>
          <w:sz w:val="24"/>
          <w:szCs w:val="24"/>
        </w:rPr>
        <w:tab/>
      </w:r>
      <w:r w:rsidR="00BC131A">
        <w:rPr>
          <w:rFonts w:ascii="Arial" w:hAnsi="Arial" w:cs="Arial"/>
          <w:sz w:val="24"/>
          <w:szCs w:val="24"/>
        </w:rPr>
        <w:t>I</w:t>
      </w:r>
      <w:r w:rsidR="0001101B">
        <w:rPr>
          <w:rFonts w:ascii="Arial" w:hAnsi="Arial" w:cs="Arial"/>
          <w:sz w:val="24"/>
          <w:szCs w:val="24"/>
        </w:rPr>
        <w:t xml:space="preserve"> </w:t>
      </w:r>
      <w:r w:rsidR="00BC131A">
        <w:rPr>
          <w:rFonts w:ascii="Arial" w:hAnsi="Arial" w:cs="Arial"/>
          <w:sz w:val="24"/>
          <w:szCs w:val="24"/>
        </w:rPr>
        <w:t xml:space="preserve">- </w:t>
      </w:r>
      <w:r w:rsidRPr="00306C54">
        <w:rPr>
          <w:rFonts w:ascii="Arial" w:hAnsi="Arial" w:cs="Arial"/>
          <w:sz w:val="24"/>
          <w:szCs w:val="24"/>
        </w:rPr>
        <w:t xml:space="preserve">Orçamento Fiscal está fixado em </w:t>
      </w:r>
      <w:r w:rsidRPr="00A6762F">
        <w:rPr>
          <w:rFonts w:ascii="Arial" w:hAnsi="Arial" w:cs="Arial"/>
          <w:sz w:val="24"/>
          <w:szCs w:val="24"/>
        </w:rPr>
        <w:t>R$ 13.237.163,75</w:t>
      </w:r>
      <w:r w:rsidRPr="00306C54">
        <w:rPr>
          <w:rFonts w:ascii="Arial" w:hAnsi="Arial" w:cs="Arial"/>
          <w:sz w:val="24"/>
          <w:szCs w:val="24"/>
        </w:rPr>
        <w:t xml:space="preserve"> (</w:t>
      </w:r>
      <w:r w:rsidRPr="00A6762F">
        <w:rPr>
          <w:rFonts w:ascii="Arial" w:hAnsi="Arial" w:cs="Arial"/>
          <w:sz w:val="24"/>
          <w:szCs w:val="24"/>
        </w:rPr>
        <w:t>treze milhões, duzentos e trinta e sete mil</w:t>
      </w:r>
      <w:r w:rsidR="0001101B">
        <w:rPr>
          <w:rFonts w:ascii="Arial" w:hAnsi="Arial" w:cs="Arial"/>
          <w:sz w:val="24"/>
          <w:szCs w:val="24"/>
        </w:rPr>
        <w:t>,</w:t>
      </w:r>
      <w:r w:rsidRPr="00A6762F">
        <w:rPr>
          <w:rFonts w:ascii="Arial" w:hAnsi="Arial" w:cs="Arial"/>
          <w:sz w:val="24"/>
          <w:szCs w:val="24"/>
        </w:rPr>
        <w:t xml:space="preserve"> cento e sessenta e três reais e setenta e cinco centavos</w:t>
      </w:r>
      <w:r w:rsidRPr="00306C54">
        <w:rPr>
          <w:rFonts w:ascii="Arial" w:hAnsi="Arial" w:cs="Arial"/>
          <w:sz w:val="24"/>
          <w:szCs w:val="24"/>
        </w:rPr>
        <w:t>);</w:t>
      </w:r>
    </w:p>
    <w:p w:rsidR="003E758D" w:rsidRPr="00306C54" w:rsidRDefault="003E758D" w:rsidP="00B1272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758D" w:rsidRPr="00306C54" w:rsidRDefault="003E758D" w:rsidP="00B1272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06C54">
        <w:rPr>
          <w:rFonts w:ascii="Arial" w:hAnsi="Arial" w:cs="Arial"/>
          <w:sz w:val="24"/>
          <w:szCs w:val="24"/>
        </w:rPr>
        <w:tab/>
      </w:r>
      <w:r w:rsidR="00BC131A">
        <w:rPr>
          <w:rFonts w:ascii="Arial" w:hAnsi="Arial" w:cs="Arial"/>
          <w:sz w:val="24"/>
          <w:szCs w:val="24"/>
        </w:rPr>
        <w:t>II</w:t>
      </w:r>
      <w:r w:rsidR="0001101B">
        <w:rPr>
          <w:rFonts w:ascii="Arial" w:hAnsi="Arial" w:cs="Arial"/>
          <w:sz w:val="24"/>
          <w:szCs w:val="24"/>
        </w:rPr>
        <w:t xml:space="preserve"> </w:t>
      </w:r>
      <w:r w:rsidR="00BC131A">
        <w:rPr>
          <w:rFonts w:ascii="Arial" w:hAnsi="Arial" w:cs="Arial"/>
          <w:sz w:val="24"/>
          <w:szCs w:val="24"/>
        </w:rPr>
        <w:t>-</w:t>
      </w:r>
      <w:r w:rsidR="00B12720">
        <w:rPr>
          <w:rFonts w:ascii="Arial" w:hAnsi="Arial" w:cs="Arial"/>
          <w:sz w:val="24"/>
          <w:szCs w:val="24"/>
        </w:rPr>
        <w:t xml:space="preserve"> </w:t>
      </w:r>
      <w:r w:rsidRPr="00306C54">
        <w:rPr>
          <w:rFonts w:ascii="Arial" w:hAnsi="Arial" w:cs="Arial"/>
          <w:sz w:val="24"/>
          <w:szCs w:val="24"/>
        </w:rPr>
        <w:t xml:space="preserve">Orçamento da Seguridade Social em </w:t>
      </w:r>
      <w:r w:rsidRPr="00A6762F">
        <w:rPr>
          <w:rFonts w:ascii="Arial" w:hAnsi="Arial" w:cs="Arial"/>
          <w:sz w:val="24"/>
          <w:szCs w:val="24"/>
        </w:rPr>
        <w:t>R$ 6.302.440,00</w:t>
      </w:r>
      <w:r w:rsidRPr="00306C54">
        <w:rPr>
          <w:rFonts w:ascii="Arial" w:hAnsi="Arial" w:cs="Arial"/>
          <w:sz w:val="24"/>
          <w:szCs w:val="24"/>
        </w:rPr>
        <w:t xml:space="preserve"> (</w:t>
      </w:r>
      <w:r w:rsidRPr="00A6762F">
        <w:rPr>
          <w:rFonts w:ascii="Arial" w:hAnsi="Arial" w:cs="Arial"/>
          <w:sz w:val="24"/>
          <w:szCs w:val="24"/>
        </w:rPr>
        <w:t>seis milhões, trezentos e dois mil</w:t>
      </w:r>
      <w:r w:rsidR="0001101B">
        <w:rPr>
          <w:rFonts w:ascii="Arial" w:hAnsi="Arial" w:cs="Arial"/>
          <w:sz w:val="24"/>
          <w:szCs w:val="24"/>
        </w:rPr>
        <w:t>,</w:t>
      </w:r>
      <w:r w:rsidRPr="00A6762F">
        <w:rPr>
          <w:rFonts w:ascii="Arial" w:hAnsi="Arial" w:cs="Arial"/>
          <w:sz w:val="24"/>
          <w:szCs w:val="24"/>
        </w:rPr>
        <w:t xml:space="preserve"> quatrocentos e quarenta reais</w:t>
      </w:r>
      <w:r w:rsidRPr="00306C54">
        <w:rPr>
          <w:rFonts w:ascii="Arial" w:hAnsi="Arial" w:cs="Arial"/>
          <w:sz w:val="24"/>
          <w:szCs w:val="24"/>
        </w:rPr>
        <w:t>).</w:t>
      </w:r>
    </w:p>
    <w:p w:rsidR="003E758D" w:rsidRPr="00306C54" w:rsidRDefault="003E758D" w:rsidP="00B1272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758D" w:rsidRDefault="003E758D" w:rsidP="00A6762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06C54">
        <w:rPr>
          <w:rFonts w:ascii="Arial" w:hAnsi="Arial" w:cs="Arial"/>
          <w:sz w:val="24"/>
          <w:szCs w:val="24"/>
        </w:rPr>
        <w:tab/>
      </w:r>
      <w:r w:rsidRPr="00306C54">
        <w:rPr>
          <w:rFonts w:ascii="Arial" w:hAnsi="Arial" w:cs="Arial"/>
          <w:b/>
          <w:bCs/>
          <w:sz w:val="24"/>
          <w:szCs w:val="24"/>
        </w:rPr>
        <w:t>Parágrafo Único</w:t>
      </w:r>
      <w:r w:rsidR="0001101B">
        <w:rPr>
          <w:rFonts w:ascii="Arial" w:hAnsi="Arial" w:cs="Arial"/>
          <w:sz w:val="24"/>
          <w:szCs w:val="24"/>
        </w:rPr>
        <w:t>.</w:t>
      </w:r>
      <w:r w:rsidRPr="00306C54">
        <w:rPr>
          <w:rFonts w:ascii="Arial" w:hAnsi="Arial" w:cs="Arial"/>
          <w:sz w:val="24"/>
          <w:szCs w:val="24"/>
        </w:rPr>
        <w:tab/>
        <w:t xml:space="preserve">A receita pública se constitui pelo ingresso de caráter não devolutivo auferido pelo Ente municipal, para a alocação e </w:t>
      </w:r>
      <w:r w:rsidR="00BC131A" w:rsidRPr="00306C54">
        <w:rPr>
          <w:rFonts w:ascii="Arial" w:hAnsi="Arial" w:cs="Arial"/>
          <w:sz w:val="24"/>
          <w:szCs w:val="24"/>
        </w:rPr>
        <w:t>cobertura das</w:t>
      </w:r>
      <w:r w:rsidRPr="00306C54">
        <w:rPr>
          <w:rFonts w:ascii="Arial" w:hAnsi="Arial" w:cs="Arial"/>
          <w:sz w:val="24"/>
          <w:szCs w:val="24"/>
        </w:rPr>
        <w:t xml:space="preserve"> despesas públicas. Todo ingresso orçamentário constitui uma receita pública, podendo ser classificadas em receitas correntes e de capital, arrecadadas na forma da legislação vigente e especificadas no anexo II - Resumo Geral da Receita.</w:t>
      </w:r>
    </w:p>
    <w:p w:rsidR="003E758D" w:rsidRPr="00306C54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758D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06C54">
        <w:rPr>
          <w:rFonts w:ascii="Arial" w:hAnsi="Arial" w:cs="Arial"/>
          <w:sz w:val="24"/>
          <w:szCs w:val="24"/>
        </w:rPr>
        <w:lastRenderedPageBreak/>
        <w:t>Receitas Correntes</w:t>
      </w:r>
    </w:p>
    <w:p w:rsidR="00E30126" w:rsidRPr="00306C54" w:rsidRDefault="00E30126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8107" w:type="dxa"/>
        <w:tblInd w:w="817" w:type="dxa"/>
        <w:tblLook w:val="01E0" w:firstRow="1" w:lastRow="1" w:firstColumn="1" w:lastColumn="1" w:noHBand="0" w:noVBand="0"/>
      </w:tblPr>
      <w:tblGrid>
        <w:gridCol w:w="6066"/>
        <w:gridCol w:w="2041"/>
      </w:tblGrid>
      <w:tr w:rsidR="002E5820" w:rsidRPr="00306C54" w:rsidTr="002E5820">
        <w:tc>
          <w:tcPr>
            <w:tcW w:w="6066" w:type="dxa"/>
            <w:shd w:val="clear" w:color="auto" w:fill="auto"/>
          </w:tcPr>
          <w:p w:rsidR="003E758D" w:rsidRPr="00306C54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>1.1 - RECEITA TRIBUTÁRIA</w:t>
            </w:r>
          </w:p>
        </w:tc>
        <w:tc>
          <w:tcPr>
            <w:tcW w:w="2041" w:type="dxa"/>
            <w:shd w:val="clear" w:color="auto" w:fill="auto"/>
          </w:tcPr>
          <w:p w:rsidR="003E758D" w:rsidRPr="00306C54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E23FF4" w:rsidRPr="00C502F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C502F0">
              <w:rPr>
                <w:rFonts w:ascii="Arial" w:hAnsi="Arial" w:cs="Arial"/>
                <w:sz w:val="22"/>
                <w:szCs w:val="22"/>
              </w:rPr>
              <w:t>912.775,82</w:t>
            </w:r>
          </w:p>
        </w:tc>
      </w:tr>
      <w:tr w:rsidR="002E5820" w:rsidRPr="00C502F0" w:rsidTr="002E5820">
        <w:tc>
          <w:tcPr>
            <w:tcW w:w="6066" w:type="dxa"/>
            <w:shd w:val="clear" w:color="auto" w:fill="auto"/>
          </w:tcPr>
          <w:p w:rsidR="003E758D" w:rsidRPr="00C502F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>1.2 - RECEITAS DE CONTRIBUIÇÕES</w:t>
            </w:r>
          </w:p>
        </w:tc>
        <w:tc>
          <w:tcPr>
            <w:tcW w:w="2041" w:type="dxa"/>
            <w:shd w:val="clear" w:color="auto" w:fill="auto"/>
          </w:tcPr>
          <w:p w:rsidR="003E758D" w:rsidRPr="00C502F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E23FF4" w:rsidRPr="00C502F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C502F0">
              <w:rPr>
                <w:rFonts w:ascii="Arial" w:hAnsi="Arial" w:cs="Arial"/>
                <w:sz w:val="22"/>
                <w:szCs w:val="22"/>
              </w:rPr>
              <w:t>671.800,00</w:t>
            </w:r>
          </w:p>
        </w:tc>
      </w:tr>
      <w:tr w:rsidR="002E5820" w:rsidRPr="00C502F0" w:rsidTr="002E5820">
        <w:tc>
          <w:tcPr>
            <w:tcW w:w="6066" w:type="dxa"/>
            <w:shd w:val="clear" w:color="auto" w:fill="auto"/>
          </w:tcPr>
          <w:p w:rsidR="003E758D" w:rsidRPr="00C502F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>1.3 - RECEITA PATRIMONIAL</w:t>
            </w:r>
          </w:p>
        </w:tc>
        <w:tc>
          <w:tcPr>
            <w:tcW w:w="2041" w:type="dxa"/>
            <w:shd w:val="clear" w:color="auto" w:fill="auto"/>
          </w:tcPr>
          <w:p w:rsidR="003E758D" w:rsidRPr="00C502F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E23FF4" w:rsidRPr="00C502F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C502F0">
              <w:rPr>
                <w:rFonts w:ascii="Arial" w:hAnsi="Arial" w:cs="Arial"/>
                <w:sz w:val="22"/>
                <w:szCs w:val="22"/>
              </w:rPr>
              <w:t>840.252,50</w:t>
            </w:r>
          </w:p>
        </w:tc>
      </w:tr>
      <w:tr w:rsidR="002E5820" w:rsidRPr="00C502F0" w:rsidTr="002E5820">
        <w:tc>
          <w:tcPr>
            <w:tcW w:w="6066" w:type="dxa"/>
            <w:shd w:val="clear" w:color="auto" w:fill="auto"/>
          </w:tcPr>
          <w:p w:rsidR="003E758D" w:rsidRPr="00C502F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>1.4 - RECEITA AGROPECUÁRIA</w:t>
            </w:r>
          </w:p>
        </w:tc>
        <w:tc>
          <w:tcPr>
            <w:tcW w:w="2041" w:type="dxa"/>
            <w:shd w:val="clear" w:color="auto" w:fill="auto"/>
          </w:tcPr>
          <w:p w:rsidR="003E758D" w:rsidRPr="00C502F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BC131A" w:rsidRPr="00C502F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23FF4" w:rsidRPr="00C502F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C502F0">
              <w:rPr>
                <w:rFonts w:ascii="Arial" w:hAnsi="Arial" w:cs="Arial"/>
                <w:sz w:val="22"/>
                <w:szCs w:val="22"/>
              </w:rPr>
              <w:t>2.500,00</w:t>
            </w:r>
          </w:p>
        </w:tc>
      </w:tr>
      <w:tr w:rsidR="002E5820" w:rsidRPr="00C502F0" w:rsidTr="002E5820">
        <w:tc>
          <w:tcPr>
            <w:tcW w:w="6066" w:type="dxa"/>
            <w:shd w:val="clear" w:color="auto" w:fill="auto"/>
          </w:tcPr>
          <w:p w:rsidR="003E758D" w:rsidRPr="00C502F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>1.5 - RECEITA INDUSTRIAL</w:t>
            </w:r>
          </w:p>
        </w:tc>
        <w:tc>
          <w:tcPr>
            <w:tcW w:w="2041" w:type="dxa"/>
            <w:shd w:val="clear" w:color="auto" w:fill="auto"/>
          </w:tcPr>
          <w:p w:rsidR="003E758D" w:rsidRPr="00C502F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BC131A" w:rsidRPr="00C502F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23FF4" w:rsidRPr="00C502F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C502F0">
              <w:rPr>
                <w:rFonts w:ascii="Arial" w:hAnsi="Arial" w:cs="Arial"/>
                <w:sz w:val="22"/>
                <w:szCs w:val="22"/>
              </w:rPr>
              <w:t>2.100,00</w:t>
            </w:r>
          </w:p>
        </w:tc>
      </w:tr>
      <w:tr w:rsidR="002E5820" w:rsidRPr="00C502F0" w:rsidTr="002E5820">
        <w:tc>
          <w:tcPr>
            <w:tcW w:w="6066" w:type="dxa"/>
            <w:shd w:val="clear" w:color="auto" w:fill="auto"/>
          </w:tcPr>
          <w:p w:rsidR="003E758D" w:rsidRPr="00C502F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>1.6 - RECEITA DE SERVIÇOS</w:t>
            </w:r>
          </w:p>
        </w:tc>
        <w:tc>
          <w:tcPr>
            <w:tcW w:w="2041" w:type="dxa"/>
            <w:shd w:val="clear" w:color="auto" w:fill="auto"/>
          </w:tcPr>
          <w:p w:rsidR="003E758D" w:rsidRPr="00C502F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BC131A" w:rsidRPr="00C502F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23FF4" w:rsidRPr="00C502F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C502F0">
              <w:rPr>
                <w:rFonts w:ascii="Arial" w:hAnsi="Arial" w:cs="Arial"/>
                <w:sz w:val="22"/>
                <w:szCs w:val="22"/>
              </w:rPr>
              <w:t>4.200,00</w:t>
            </w:r>
          </w:p>
        </w:tc>
      </w:tr>
      <w:tr w:rsidR="002E5820" w:rsidRPr="00C502F0" w:rsidTr="002E5820">
        <w:tc>
          <w:tcPr>
            <w:tcW w:w="6066" w:type="dxa"/>
            <w:shd w:val="clear" w:color="auto" w:fill="auto"/>
          </w:tcPr>
          <w:p w:rsidR="003E758D" w:rsidRPr="00C502F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>1.7 - TRANSFERÊNCIAS CORRENTES</w:t>
            </w:r>
          </w:p>
        </w:tc>
        <w:tc>
          <w:tcPr>
            <w:tcW w:w="2041" w:type="dxa"/>
            <w:shd w:val="clear" w:color="auto" w:fill="auto"/>
          </w:tcPr>
          <w:p w:rsidR="003E758D" w:rsidRPr="00C502F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>R$ 15.184.623,38</w:t>
            </w:r>
          </w:p>
        </w:tc>
      </w:tr>
      <w:tr w:rsidR="002E5820" w:rsidRPr="00C502F0" w:rsidTr="002E5820">
        <w:tc>
          <w:tcPr>
            <w:tcW w:w="6066" w:type="dxa"/>
            <w:shd w:val="clear" w:color="auto" w:fill="auto"/>
          </w:tcPr>
          <w:p w:rsidR="003E758D" w:rsidRPr="00C502F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>1.9 - OUTRAS RECEITAS CORRENTES</w:t>
            </w:r>
          </w:p>
        </w:tc>
        <w:tc>
          <w:tcPr>
            <w:tcW w:w="2041" w:type="dxa"/>
            <w:shd w:val="clear" w:color="auto" w:fill="auto"/>
          </w:tcPr>
          <w:p w:rsidR="003E758D" w:rsidRPr="00C502F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E23FF4" w:rsidRPr="00C502F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C502F0">
              <w:rPr>
                <w:rFonts w:ascii="Arial" w:hAnsi="Arial" w:cs="Arial"/>
                <w:sz w:val="22"/>
                <w:szCs w:val="22"/>
              </w:rPr>
              <w:t>205.352,05</w:t>
            </w:r>
          </w:p>
        </w:tc>
      </w:tr>
    </w:tbl>
    <w:p w:rsidR="003E758D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E30126" w:rsidRPr="00306C54" w:rsidRDefault="00E30126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9189" w:type="dxa"/>
        <w:tblLook w:val="01E0" w:firstRow="1" w:lastRow="1" w:firstColumn="1" w:lastColumn="1" w:noHBand="0" w:noVBand="0"/>
      </w:tblPr>
      <w:tblGrid>
        <w:gridCol w:w="6876"/>
        <w:gridCol w:w="2313"/>
      </w:tblGrid>
      <w:tr w:rsidR="003E758D" w:rsidRPr="00306C54" w:rsidTr="002E5820">
        <w:trPr>
          <w:trHeight w:val="432"/>
        </w:trPr>
        <w:tc>
          <w:tcPr>
            <w:tcW w:w="6876" w:type="dxa"/>
            <w:shd w:val="clear" w:color="auto" w:fill="auto"/>
            <w:vAlign w:val="center"/>
          </w:tcPr>
          <w:p w:rsidR="003E758D" w:rsidRPr="00306C54" w:rsidRDefault="003E758D" w:rsidP="00E23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306C54">
              <w:rPr>
                <w:rFonts w:ascii="Arial" w:hAnsi="Arial" w:cs="Arial"/>
                <w:b/>
                <w:sz w:val="22"/>
                <w:szCs w:val="22"/>
              </w:rPr>
              <w:t>TOTAL DA RECEITA BRUTA...........</w:t>
            </w:r>
            <w:r w:rsidR="00E23FF4" w:rsidRPr="00C502F0">
              <w:rPr>
                <w:rFonts w:ascii="Arial" w:hAnsi="Arial" w:cs="Arial"/>
                <w:b/>
                <w:sz w:val="22"/>
                <w:szCs w:val="22"/>
              </w:rPr>
              <w:t>....................</w:t>
            </w:r>
            <w:r w:rsidRPr="00306C54">
              <w:rPr>
                <w:rFonts w:ascii="Arial" w:hAnsi="Arial" w:cs="Arial"/>
                <w:b/>
                <w:sz w:val="22"/>
                <w:szCs w:val="22"/>
              </w:rPr>
              <w:t>........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E758D" w:rsidRPr="00306C54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C502F0">
              <w:rPr>
                <w:rFonts w:ascii="Arial" w:hAnsi="Arial" w:cs="Arial"/>
                <w:b/>
                <w:sz w:val="22"/>
                <w:szCs w:val="22"/>
              </w:rPr>
              <w:t>R$ 22.684.353,69</w:t>
            </w:r>
          </w:p>
        </w:tc>
      </w:tr>
      <w:tr w:rsidR="003E758D" w:rsidRPr="00306C54" w:rsidTr="002E5820">
        <w:trPr>
          <w:trHeight w:val="415"/>
        </w:trPr>
        <w:tc>
          <w:tcPr>
            <w:tcW w:w="6876" w:type="dxa"/>
            <w:shd w:val="clear" w:color="auto" w:fill="auto"/>
            <w:vAlign w:val="center"/>
          </w:tcPr>
          <w:p w:rsidR="003E758D" w:rsidRPr="00306C54" w:rsidRDefault="003E758D" w:rsidP="00E23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306C54">
              <w:rPr>
                <w:rFonts w:ascii="Arial" w:hAnsi="Arial" w:cs="Arial"/>
                <w:b/>
                <w:sz w:val="22"/>
                <w:szCs w:val="22"/>
              </w:rPr>
              <w:t>TOTAL DA RECEITA LÍQUIDA.............</w:t>
            </w:r>
            <w:r w:rsidR="00E23FF4" w:rsidRPr="00C502F0">
              <w:rPr>
                <w:rFonts w:ascii="Arial" w:hAnsi="Arial" w:cs="Arial"/>
                <w:b/>
                <w:sz w:val="22"/>
                <w:szCs w:val="22"/>
              </w:rPr>
              <w:t>....................</w:t>
            </w:r>
            <w:r w:rsidRPr="00306C54">
              <w:rPr>
                <w:rFonts w:ascii="Arial" w:hAnsi="Arial" w:cs="Arial"/>
                <w:b/>
                <w:sz w:val="22"/>
                <w:szCs w:val="22"/>
              </w:rPr>
              <w:t>....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E758D" w:rsidRPr="00306C54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C502F0">
              <w:rPr>
                <w:rFonts w:ascii="Arial" w:hAnsi="Arial" w:cs="Arial"/>
                <w:b/>
                <w:sz w:val="22"/>
                <w:szCs w:val="22"/>
              </w:rPr>
              <w:t>R$ 19.539.603,75</w:t>
            </w:r>
          </w:p>
        </w:tc>
      </w:tr>
    </w:tbl>
    <w:p w:rsidR="003E758D" w:rsidRPr="00306C54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758D" w:rsidRPr="00306C54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06C54">
        <w:rPr>
          <w:rFonts w:ascii="Arial" w:hAnsi="Arial" w:cs="Arial"/>
          <w:sz w:val="24"/>
          <w:szCs w:val="24"/>
        </w:rPr>
        <w:tab/>
      </w:r>
      <w:r w:rsidRPr="00306C54">
        <w:rPr>
          <w:rFonts w:ascii="Arial" w:hAnsi="Arial" w:cs="Arial"/>
          <w:b/>
          <w:bCs/>
          <w:sz w:val="24"/>
          <w:szCs w:val="24"/>
        </w:rPr>
        <w:t>Artigo 3º</w:t>
      </w:r>
      <w:r w:rsidR="0001101B">
        <w:rPr>
          <w:rFonts w:ascii="Arial" w:hAnsi="Arial" w:cs="Arial"/>
          <w:sz w:val="24"/>
          <w:szCs w:val="24"/>
        </w:rPr>
        <w:t xml:space="preserve">. </w:t>
      </w:r>
      <w:r w:rsidRPr="00306C54">
        <w:rPr>
          <w:rFonts w:ascii="Arial" w:hAnsi="Arial" w:cs="Arial"/>
          <w:sz w:val="24"/>
          <w:szCs w:val="24"/>
        </w:rPr>
        <w:t xml:space="preserve"> A despesa será realizada segundo a discriminação dos quadros demonstrativos de órgãos, funções e subfunções, natureza da despesa, cujos desdobramentos apresentam-se com os seguintes valores:</w:t>
      </w:r>
    </w:p>
    <w:p w:rsidR="003E758D" w:rsidRPr="00306C54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758D" w:rsidRPr="00306C54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i/>
          <w:iCs/>
          <w:sz w:val="24"/>
          <w:szCs w:val="24"/>
        </w:rPr>
      </w:pPr>
      <w:r w:rsidRPr="00306C54">
        <w:rPr>
          <w:rFonts w:ascii="Arial" w:hAnsi="Arial" w:cs="Arial"/>
          <w:bCs/>
          <w:i/>
          <w:iCs/>
          <w:sz w:val="24"/>
          <w:szCs w:val="24"/>
        </w:rPr>
        <w:t>POR ÓRGÃOS</w:t>
      </w:r>
    </w:p>
    <w:p w:rsidR="003E758D" w:rsidRPr="00306C54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306C54">
        <w:rPr>
          <w:rFonts w:ascii="Arial" w:hAnsi="Arial" w:cs="Arial"/>
          <w:b/>
          <w:sz w:val="24"/>
          <w:szCs w:val="24"/>
        </w:rPr>
        <w:t>a) Orçamento Fiscal</w:t>
      </w:r>
    </w:p>
    <w:tbl>
      <w:tblPr>
        <w:tblW w:w="8371" w:type="dxa"/>
        <w:tblInd w:w="626" w:type="dxa"/>
        <w:tblLook w:val="01E0" w:firstRow="1" w:lastRow="1" w:firstColumn="1" w:lastColumn="1" w:noHBand="0" w:noVBand="0"/>
      </w:tblPr>
      <w:tblGrid>
        <w:gridCol w:w="6264"/>
        <w:gridCol w:w="2107"/>
      </w:tblGrid>
      <w:tr w:rsidR="0086596C" w:rsidRPr="00306C54" w:rsidTr="002E5820">
        <w:trPr>
          <w:trHeight w:val="348"/>
        </w:trPr>
        <w:tc>
          <w:tcPr>
            <w:tcW w:w="6264" w:type="dxa"/>
            <w:shd w:val="clear" w:color="auto" w:fill="auto"/>
            <w:vAlign w:val="center"/>
          </w:tcPr>
          <w:p w:rsidR="0086596C" w:rsidRPr="00306C54" w:rsidRDefault="0086596C" w:rsidP="00917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>01 - CAMARA DE VEREADORES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6596C" w:rsidRPr="00306C54" w:rsidRDefault="0086596C" w:rsidP="00865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502F0">
              <w:rPr>
                <w:rFonts w:ascii="Arial" w:hAnsi="Arial" w:cs="Arial"/>
                <w:sz w:val="22"/>
                <w:szCs w:val="22"/>
              </w:rPr>
              <w:t>473.500,00</w:t>
            </w:r>
          </w:p>
        </w:tc>
      </w:tr>
      <w:tr w:rsidR="0086596C" w:rsidRPr="00C502F0" w:rsidTr="002E5820">
        <w:trPr>
          <w:trHeight w:val="348"/>
        </w:trPr>
        <w:tc>
          <w:tcPr>
            <w:tcW w:w="6264" w:type="dxa"/>
            <w:shd w:val="clear" w:color="auto" w:fill="auto"/>
            <w:vAlign w:val="center"/>
          </w:tcPr>
          <w:p w:rsidR="0086596C" w:rsidRPr="00C502F0" w:rsidRDefault="0086596C" w:rsidP="00917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>02 - GABINETE DO PREFEITO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6596C" w:rsidRPr="00C502F0" w:rsidRDefault="0086596C" w:rsidP="00865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502F0">
              <w:rPr>
                <w:rFonts w:ascii="Arial" w:hAnsi="Arial" w:cs="Arial"/>
                <w:sz w:val="22"/>
                <w:szCs w:val="22"/>
              </w:rPr>
              <w:t>362.500,00</w:t>
            </w:r>
          </w:p>
        </w:tc>
      </w:tr>
      <w:tr w:rsidR="0086596C" w:rsidRPr="00C502F0" w:rsidTr="002E5820">
        <w:trPr>
          <w:trHeight w:val="348"/>
        </w:trPr>
        <w:tc>
          <w:tcPr>
            <w:tcW w:w="6264" w:type="dxa"/>
            <w:shd w:val="clear" w:color="auto" w:fill="auto"/>
            <w:vAlign w:val="center"/>
          </w:tcPr>
          <w:p w:rsidR="0086596C" w:rsidRPr="00C502F0" w:rsidRDefault="0086596C" w:rsidP="00917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>03 - SECRETARIA DA ADMINISTRACAO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6596C" w:rsidRPr="00C502F0" w:rsidRDefault="0086596C" w:rsidP="00865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>R$ 2.107.200,00</w:t>
            </w:r>
          </w:p>
        </w:tc>
      </w:tr>
      <w:tr w:rsidR="0086596C" w:rsidRPr="00C502F0" w:rsidTr="002E5820">
        <w:trPr>
          <w:trHeight w:val="348"/>
        </w:trPr>
        <w:tc>
          <w:tcPr>
            <w:tcW w:w="6264" w:type="dxa"/>
            <w:shd w:val="clear" w:color="auto" w:fill="auto"/>
            <w:vAlign w:val="center"/>
          </w:tcPr>
          <w:p w:rsidR="0086596C" w:rsidRPr="00C502F0" w:rsidRDefault="0086596C" w:rsidP="00917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>04 - SECRETARIA DA FAZENDA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6596C" w:rsidRPr="00C502F0" w:rsidRDefault="0086596C" w:rsidP="00865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502F0">
              <w:rPr>
                <w:rFonts w:ascii="Arial" w:hAnsi="Arial" w:cs="Arial"/>
                <w:sz w:val="22"/>
                <w:szCs w:val="22"/>
              </w:rPr>
              <w:t>364.950,00</w:t>
            </w:r>
          </w:p>
        </w:tc>
      </w:tr>
      <w:tr w:rsidR="0086596C" w:rsidRPr="00C502F0" w:rsidTr="002E5820">
        <w:trPr>
          <w:trHeight w:val="348"/>
        </w:trPr>
        <w:tc>
          <w:tcPr>
            <w:tcW w:w="6264" w:type="dxa"/>
            <w:shd w:val="clear" w:color="auto" w:fill="auto"/>
            <w:vAlign w:val="center"/>
          </w:tcPr>
          <w:p w:rsidR="0086596C" w:rsidRPr="00C502F0" w:rsidRDefault="0086596C" w:rsidP="00917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>05 - SECRET MUNIC. AGRICULTURA, MEIO AMBIENTE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6596C" w:rsidRPr="00C502F0" w:rsidRDefault="0086596C" w:rsidP="00865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502F0">
              <w:rPr>
                <w:rFonts w:ascii="Arial" w:hAnsi="Arial" w:cs="Arial"/>
                <w:sz w:val="22"/>
                <w:szCs w:val="22"/>
              </w:rPr>
              <w:t>763.070,00</w:t>
            </w:r>
          </w:p>
        </w:tc>
      </w:tr>
      <w:tr w:rsidR="0086596C" w:rsidRPr="00C502F0" w:rsidTr="002E5820">
        <w:trPr>
          <w:trHeight w:val="348"/>
        </w:trPr>
        <w:tc>
          <w:tcPr>
            <w:tcW w:w="6264" w:type="dxa"/>
            <w:shd w:val="clear" w:color="auto" w:fill="auto"/>
            <w:vAlign w:val="center"/>
          </w:tcPr>
          <w:p w:rsidR="0086596C" w:rsidRPr="00C502F0" w:rsidRDefault="0086596C" w:rsidP="00917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>06 - SECRET. MUNIC. DE OBRAS SERV URBANOS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6596C" w:rsidRPr="00C502F0" w:rsidRDefault="0086596C" w:rsidP="00865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>R$ 4.241.523,75</w:t>
            </w:r>
          </w:p>
        </w:tc>
      </w:tr>
      <w:tr w:rsidR="0086596C" w:rsidRPr="00C502F0" w:rsidTr="002E5820">
        <w:trPr>
          <w:trHeight w:val="348"/>
        </w:trPr>
        <w:tc>
          <w:tcPr>
            <w:tcW w:w="6264" w:type="dxa"/>
            <w:shd w:val="clear" w:color="auto" w:fill="auto"/>
            <w:vAlign w:val="center"/>
          </w:tcPr>
          <w:p w:rsidR="0086596C" w:rsidRPr="00C502F0" w:rsidRDefault="0086596C" w:rsidP="00917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>07 - SECRET. MUNIC. DA EDUC, CULTURA DESPORTO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6596C" w:rsidRPr="00C502F0" w:rsidRDefault="0086596C" w:rsidP="00865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>R$ 3.851.720,00</w:t>
            </w:r>
          </w:p>
        </w:tc>
      </w:tr>
      <w:tr w:rsidR="0086596C" w:rsidRPr="00C502F0" w:rsidTr="002E5820">
        <w:trPr>
          <w:trHeight w:val="348"/>
        </w:trPr>
        <w:tc>
          <w:tcPr>
            <w:tcW w:w="6264" w:type="dxa"/>
            <w:shd w:val="clear" w:color="auto" w:fill="auto"/>
            <w:vAlign w:val="center"/>
          </w:tcPr>
          <w:p w:rsidR="0086596C" w:rsidRPr="00C502F0" w:rsidRDefault="0086596C" w:rsidP="00917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>09 - SECRETARIA PLANEJ, DESENV ECON E TURISMO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6596C" w:rsidRPr="00C502F0" w:rsidRDefault="003D73C0" w:rsidP="003D73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6596C" w:rsidRPr="00C502F0">
              <w:rPr>
                <w:rFonts w:ascii="Arial" w:hAnsi="Arial" w:cs="Arial"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6596C" w:rsidRPr="00C502F0">
              <w:rPr>
                <w:rFonts w:ascii="Arial" w:hAnsi="Arial" w:cs="Arial"/>
                <w:sz w:val="22"/>
                <w:szCs w:val="22"/>
              </w:rPr>
              <w:t>387.700,00</w:t>
            </w:r>
          </w:p>
        </w:tc>
      </w:tr>
      <w:tr w:rsidR="0086596C" w:rsidRPr="00C502F0" w:rsidTr="002E5820">
        <w:trPr>
          <w:trHeight w:val="348"/>
        </w:trPr>
        <w:tc>
          <w:tcPr>
            <w:tcW w:w="6264" w:type="dxa"/>
            <w:shd w:val="clear" w:color="auto" w:fill="auto"/>
            <w:vAlign w:val="center"/>
          </w:tcPr>
          <w:p w:rsidR="0086596C" w:rsidRPr="00C502F0" w:rsidRDefault="0086596C" w:rsidP="00917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>99 - RESERVA DE CONTINGENCIA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6596C" w:rsidRPr="00C502F0" w:rsidRDefault="003D73C0" w:rsidP="003D73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6596C" w:rsidRPr="00C502F0">
              <w:rPr>
                <w:rFonts w:ascii="Arial" w:hAnsi="Arial" w:cs="Arial"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6596C" w:rsidRPr="00C502F0">
              <w:rPr>
                <w:rFonts w:ascii="Arial" w:hAnsi="Arial" w:cs="Arial"/>
                <w:sz w:val="22"/>
                <w:szCs w:val="22"/>
              </w:rPr>
              <w:t>685.000,00</w:t>
            </w:r>
          </w:p>
        </w:tc>
      </w:tr>
    </w:tbl>
    <w:p w:rsidR="009177CD" w:rsidRDefault="009177CD" w:rsidP="009177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E1287" w:rsidRDefault="002E1287" w:rsidP="009177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E758D" w:rsidRPr="00306C54" w:rsidRDefault="003E758D" w:rsidP="009177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306C54">
        <w:rPr>
          <w:rFonts w:ascii="Arial" w:hAnsi="Arial" w:cs="Arial"/>
          <w:b/>
          <w:sz w:val="22"/>
          <w:szCs w:val="22"/>
        </w:rPr>
        <w:t>Total do Orçamento Fiscal.................</w:t>
      </w:r>
      <w:r w:rsidR="002E5820" w:rsidRPr="002E5820">
        <w:rPr>
          <w:rFonts w:ascii="Arial" w:hAnsi="Arial" w:cs="Arial"/>
          <w:b/>
          <w:sz w:val="22"/>
          <w:szCs w:val="22"/>
        </w:rPr>
        <w:t>............................</w:t>
      </w:r>
      <w:r w:rsidRPr="00306C54">
        <w:rPr>
          <w:rFonts w:ascii="Arial" w:hAnsi="Arial" w:cs="Arial"/>
          <w:b/>
          <w:sz w:val="22"/>
          <w:szCs w:val="22"/>
        </w:rPr>
        <w:t>....</w:t>
      </w:r>
      <w:r w:rsidR="00E30126">
        <w:rPr>
          <w:rFonts w:ascii="Arial" w:hAnsi="Arial" w:cs="Arial"/>
          <w:b/>
          <w:sz w:val="22"/>
          <w:szCs w:val="22"/>
        </w:rPr>
        <w:t>.</w:t>
      </w:r>
      <w:r w:rsidR="0001101B">
        <w:rPr>
          <w:rFonts w:ascii="Arial" w:hAnsi="Arial" w:cs="Arial"/>
          <w:b/>
          <w:sz w:val="22"/>
          <w:szCs w:val="22"/>
        </w:rPr>
        <w:t>..................</w:t>
      </w:r>
      <w:r w:rsidRPr="00306C54">
        <w:rPr>
          <w:rFonts w:ascii="Arial" w:hAnsi="Arial" w:cs="Arial"/>
          <w:b/>
          <w:sz w:val="22"/>
          <w:szCs w:val="22"/>
        </w:rPr>
        <w:t xml:space="preserve"> </w:t>
      </w:r>
      <w:r w:rsidRPr="002E5820">
        <w:rPr>
          <w:rFonts w:ascii="Arial" w:hAnsi="Arial" w:cs="Arial"/>
          <w:b/>
          <w:sz w:val="22"/>
          <w:szCs w:val="22"/>
        </w:rPr>
        <w:t>R$ 13.237.163,75</w:t>
      </w:r>
    </w:p>
    <w:p w:rsidR="003E758D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E1287" w:rsidRPr="00306C54" w:rsidRDefault="002E1287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758D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306C54">
        <w:rPr>
          <w:rFonts w:ascii="Arial" w:hAnsi="Arial" w:cs="Arial"/>
          <w:b/>
          <w:sz w:val="24"/>
          <w:szCs w:val="24"/>
        </w:rPr>
        <w:t xml:space="preserve">b) Orçamento da Seguridade Social </w:t>
      </w:r>
    </w:p>
    <w:p w:rsidR="003D73C0" w:rsidRPr="00306C54" w:rsidRDefault="003D73C0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6"/>
          <w:szCs w:val="6"/>
        </w:rPr>
      </w:pPr>
    </w:p>
    <w:tbl>
      <w:tblPr>
        <w:tblW w:w="8347" w:type="dxa"/>
        <w:tblInd w:w="696" w:type="dxa"/>
        <w:tblLook w:val="01E0" w:firstRow="1" w:lastRow="1" w:firstColumn="1" w:lastColumn="1" w:noHBand="0" w:noVBand="0"/>
      </w:tblPr>
      <w:tblGrid>
        <w:gridCol w:w="5357"/>
        <w:gridCol w:w="2990"/>
      </w:tblGrid>
      <w:tr w:rsidR="0086596C" w:rsidRPr="00C502F0" w:rsidTr="00B12839">
        <w:trPr>
          <w:trHeight w:val="345"/>
        </w:trPr>
        <w:tc>
          <w:tcPr>
            <w:tcW w:w="5357" w:type="dxa"/>
            <w:shd w:val="clear" w:color="auto" w:fill="auto"/>
          </w:tcPr>
          <w:p w:rsidR="003E758D" w:rsidRPr="00C502F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>02 - GABINETE DO PREFEITO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E758D" w:rsidRPr="00C502F0" w:rsidRDefault="00460360" w:rsidP="004603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9771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12839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3E758D" w:rsidRPr="00C502F0">
              <w:rPr>
                <w:rFonts w:ascii="Arial" w:hAnsi="Arial" w:cs="Arial"/>
                <w:sz w:val="22"/>
                <w:szCs w:val="22"/>
              </w:rPr>
              <w:t>R$</w:t>
            </w:r>
            <w:r w:rsidR="00504EA8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3E758D" w:rsidRPr="00C502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758D" w:rsidRPr="00C502F0">
              <w:rPr>
                <w:rFonts w:ascii="Arial" w:hAnsi="Arial" w:cs="Arial"/>
                <w:sz w:val="22"/>
                <w:szCs w:val="22"/>
              </w:rPr>
              <w:t>81.600,00</w:t>
            </w:r>
          </w:p>
        </w:tc>
      </w:tr>
      <w:tr w:rsidR="0086596C" w:rsidRPr="00C502F0" w:rsidTr="00B12839">
        <w:trPr>
          <w:trHeight w:val="345"/>
        </w:trPr>
        <w:tc>
          <w:tcPr>
            <w:tcW w:w="5357" w:type="dxa"/>
            <w:shd w:val="clear" w:color="auto" w:fill="auto"/>
          </w:tcPr>
          <w:p w:rsidR="003E758D" w:rsidRPr="00C502F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>03 - SECRETARIA DA ADMINISTRACAO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E758D" w:rsidRPr="00C502F0" w:rsidRDefault="00504EA8" w:rsidP="004603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E758D" w:rsidRPr="00C502F0">
              <w:rPr>
                <w:rFonts w:ascii="Arial" w:hAnsi="Arial" w:cs="Arial"/>
                <w:sz w:val="22"/>
                <w:szCs w:val="22"/>
              </w:rPr>
              <w:t>R$ 2.691.800,00</w:t>
            </w:r>
          </w:p>
        </w:tc>
      </w:tr>
      <w:tr w:rsidR="0086596C" w:rsidRPr="00C502F0" w:rsidTr="00B12839">
        <w:trPr>
          <w:trHeight w:val="345"/>
        </w:trPr>
        <w:tc>
          <w:tcPr>
            <w:tcW w:w="5357" w:type="dxa"/>
            <w:shd w:val="clear" w:color="auto" w:fill="auto"/>
          </w:tcPr>
          <w:p w:rsidR="003E758D" w:rsidRPr="00C502F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02F0">
              <w:rPr>
                <w:rFonts w:ascii="Arial" w:hAnsi="Arial" w:cs="Arial"/>
                <w:sz w:val="22"/>
                <w:szCs w:val="22"/>
              </w:rPr>
              <w:t xml:space="preserve">08 - </w:t>
            </w:r>
            <w:r w:rsidR="0001101B">
              <w:rPr>
                <w:rFonts w:ascii="Arial" w:hAnsi="Arial" w:cs="Arial"/>
              </w:rPr>
              <w:t>SECRET DE SAÚ</w:t>
            </w:r>
            <w:r w:rsidRPr="00B12839">
              <w:rPr>
                <w:rFonts w:ascii="Arial" w:hAnsi="Arial" w:cs="Arial"/>
              </w:rPr>
              <w:t xml:space="preserve">DE, </w:t>
            </w:r>
            <w:r w:rsidR="0086596C" w:rsidRPr="00B12839">
              <w:rPr>
                <w:rFonts w:ascii="Arial" w:hAnsi="Arial" w:cs="Arial"/>
              </w:rPr>
              <w:t>CIDADANIA ASSI</w:t>
            </w:r>
            <w:r w:rsidR="0001101B">
              <w:rPr>
                <w:rFonts w:ascii="Arial" w:hAnsi="Arial" w:cs="Arial"/>
              </w:rPr>
              <w:t>S</w:t>
            </w:r>
            <w:r w:rsidR="0086596C" w:rsidRPr="00B12839">
              <w:rPr>
                <w:rFonts w:ascii="Arial" w:hAnsi="Arial" w:cs="Arial"/>
              </w:rPr>
              <w:t>T</w:t>
            </w:r>
            <w:r w:rsidRPr="00B12839">
              <w:rPr>
                <w:rFonts w:ascii="Arial" w:hAnsi="Arial" w:cs="Arial"/>
              </w:rPr>
              <w:t xml:space="preserve"> SOCIAL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E758D" w:rsidRPr="00C502F0" w:rsidRDefault="00504EA8" w:rsidP="004603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E758D" w:rsidRPr="00C502F0">
              <w:rPr>
                <w:rFonts w:ascii="Arial" w:hAnsi="Arial" w:cs="Arial"/>
                <w:sz w:val="22"/>
                <w:szCs w:val="22"/>
              </w:rPr>
              <w:t>R$ 3.529.040,00</w:t>
            </w:r>
          </w:p>
        </w:tc>
      </w:tr>
    </w:tbl>
    <w:p w:rsidR="0086596C" w:rsidRDefault="0086596C" w:rsidP="00A6762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E758D" w:rsidRPr="00306C54" w:rsidRDefault="003E758D" w:rsidP="003D73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306C54">
        <w:rPr>
          <w:rFonts w:ascii="Arial" w:hAnsi="Arial" w:cs="Arial"/>
          <w:b/>
          <w:sz w:val="22"/>
          <w:szCs w:val="22"/>
        </w:rPr>
        <w:t>Total do Orçamento da Seguridade Social..........</w:t>
      </w:r>
      <w:r w:rsidR="00E30126">
        <w:rPr>
          <w:rFonts w:ascii="Arial" w:hAnsi="Arial" w:cs="Arial"/>
          <w:b/>
          <w:sz w:val="22"/>
          <w:szCs w:val="22"/>
        </w:rPr>
        <w:t>.</w:t>
      </w:r>
      <w:r w:rsidRPr="00306C54">
        <w:rPr>
          <w:rFonts w:ascii="Arial" w:hAnsi="Arial" w:cs="Arial"/>
          <w:b/>
          <w:sz w:val="22"/>
          <w:szCs w:val="22"/>
        </w:rPr>
        <w:t>.</w:t>
      </w:r>
      <w:r w:rsidR="003D73C0" w:rsidRPr="00460360">
        <w:rPr>
          <w:rFonts w:ascii="Arial" w:hAnsi="Arial" w:cs="Arial"/>
          <w:b/>
          <w:sz w:val="22"/>
          <w:szCs w:val="22"/>
        </w:rPr>
        <w:t>......................</w:t>
      </w:r>
      <w:r w:rsidR="0001101B">
        <w:rPr>
          <w:rFonts w:ascii="Arial" w:hAnsi="Arial" w:cs="Arial"/>
          <w:b/>
          <w:sz w:val="22"/>
          <w:szCs w:val="22"/>
        </w:rPr>
        <w:t>..........</w:t>
      </w:r>
      <w:r w:rsidRPr="00306C54">
        <w:rPr>
          <w:rFonts w:ascii="Arial" w:hAnsi="Arial" w:cs="Arial"/>
          <w:b/>
          <w:sz w:val="22"/>
          <w:szCs w:val="22"/>
        </w:rPr>
        <w:t xml:space="preserve"> </w:t>
      </w:r>
      <w:r w:rsidRPr="00460360">
        <w:rPr>
          <w:rFonts w:ascii="Arial" w:hAnsi="Arial" w:cs="Arial"/>
          <w:b/>
          <w:sz w:val="22"/>
          <w:szCs w:val="22"/>
        </w:rPr>
        <w:t>R$ 6.302.440,00</w:t>
      </w:r>
    </w:p>
    <w:p w:rsidR="003E758D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460360" w:rsidRDefault="00460360" w:rsidP="00A6762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460360" w:rsidRPr="00306C54" w:rsidRDefault="00460360" w:rsidP="00A6762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758D" w:rsidRPr="00306C54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306C54">
        <w:rPr>
          <w:rFonts w:ascii="Arial" w:hAnsi="Arial" w:cs="Arial"/>
          <w:b/>
          <w:sz w:val="24"/>
          <w:szCs w:val="24"/>
        </w:rPr>
        <w:t>TOTAL GERAL DA DESPESA DO MUNICÍPIO......</w:t>
      </w:r>
      <w:r w:rsidR="00460360" w:rsidRPr="00460360">
        <w:rPr>
          <w:rFonts w:ascii="Arial" w:hAnsi="Arial" w:cs="Arial"/>
          <w:b/>
          <w:sz w:val="24"/>
          <w:szCs w:val="24"/>
        </w:rPr>
        <w:t>.................</w:t>
      </w:r>
      <w:r w:rsidR="0001101B">
        <w:rPr>
          <w:rFonts w:ascii="Arial" w:hAnsi="Arial" w:cs="Arial"/>
          <w:b/>
          <w:sz w:val="24"/>
          <w:szCs w:val="24"/>
        </w:rPr>
        <w:t>..</w:t>
      </w:r>
      <w:r w:rsidRPr="00306C54">
        <w:rPr>
          <w:rFonts w:ascii="Arial" w:hAnsi="Arial" w:cs="Arial"/>
          <w:b/>
          <w:sz w:val="24"/>
          <w:szCs w:val="24"/>
        </w:rPr>
        <w:t xml:space="preserve"> </w:t>
      </w:r>
      <w:r w:rsidRPr="00460360">
        <w:rPr>
          <w:rFonts w:ascii="Arial" w:hAnsi="Arial" w:cs="Arial"/>
          <w:b/>
          <w:sz w:val="24"/>
          <w:szCs w:val="24"/>
        </w:rPr>
        <w:t>R$ 19.539.603,75</w:t>
      </w:r>
    </w:p>
    <w:p w:rsidR="003E758D" w:rsidRPr="00306C54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E758D" w:rsidRPr="00306C54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06C54">
        <w:rPr>
          <w:rFonts w:ascii="Arial" w:hAnsi="Arial" w:cs="Arial"/>
          <w:sz w:val="24"/>
          <w:szCs w:val="24"/>
        </w:rPr>
        <w:t>POR FUNÇÕES</w:t>
      </w:r>
    </w:p>
    <w:p w:rsidR="003E758D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306C54">
        <w:rPr>
          <w:rFonts w:ascii="Arial" w:hAnsi="Arial" w:cs="Arial"/>
          <w:b/>
          <w:sz w:val="24"/>
          <w:szCs w:val="24"/>
        </w:rPr>
        <w:t>a) Orçamento Fiscal</w:t>
      </w:r>
    </w:p>
    <w:p w:rsidR="00460360" w:rsidRPr="00306C54" w:rsidRDefault="00460360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6644"/>
        <w:gridCol w:w="2464"/>
      </w:tblGrid>
      <w:tr w:rsidR="00460360" w:rsidRPr="00460360" w:rsidTr="00460360">
        <w:trPr>
          <w:trHeight w:val="275"/>
        </w:trPr>
        <w:tc>
          <w:tcPr>
            <w:tcW w:w="6644" w:type="dxa"/>
            <w:shd w:val="clear" w:color="auto" w:fill="auto"/>
          </w:tcPr>
          <w:p w:rsidR="003E758D" w:rsidRPr="00306C54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1 - Legislativa</w:t>
            </w:r>
          </w:p>
        </w:tc>
        <w:tc>
          <w:tcPr>
            <w:tcW w:w="2464" w:type="dxa"/>
            <w:shd w:val="clear" w:color="auto" w:fill="auto"/>
          </w:tcPr>
          <w:p w:rsidR="003E758D" w:rsidRPr="00306C54" w:rsidRDefault="003E758D" w:rsidP="004603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06C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0360">
              <w:rPr>
                <w:rFonts w:ascii="Arial" w:hAnsi="Arial" w:cs="Arial"/>
                <w:sz w:val="22"/>
                <w:szCs w:val="22"/>
              </w:rPr>
              <w:t>R$ 473.500,00</w:t>
            </w:r>
          </w:p>
        </w:tc>
      </w:tr>
      <w:tr w:rsidR="00460360" w:rsidRPr="00460360" w:rsidTr="00460360">
        <w:trPr>
          <w:trHeight w:val="275"/>
        </w:trPr>
        <w:tc>
          <w:tcPr>
            <w:tcW w:w="6644" w:type="dxa"/>
            <w:shd w:val="clear" w:color="auto" w:fill="auto"/>
          </w:tcPr>
          <w:p w:rsidR="003E758D" w:rsidRPr="0046036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4 - Administração</w:t>
            </w:r>
          </w:p>
        </w:tc>
        <w:tc>
          <w:tcPr>
            <w:tcW w:w="2464" w:type="dxa"/>
            <w:shd w:val="clear" w:color="auto" w:fill="auto"/>
          </w:tcPr>
          <w:p w:rsidR="003E758D" w:rsidRPr="00460360" w:rsidRDefault="003E758D" w:rsidP="004603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R$ 4.686.410,00</w:t>
            </w:r>
          </w:p>
        </w:tc>
      </w:tr>
      <w:tr w:rsidR="00460360" w:rsidRPr="00460360" w:rsidTr="00460360">
        <w:trPr>
          <w:trHeight w:val="275"/>
        </w:trPr>
        <w:tc>
          <w:tcPr>
            <w:tcW w:w="6644" w:type="dxa"/>
            <w:shd w:val="clear" w:color="auto" w:fill="auto"/>
          </w:tcPr>
          <w:p w:rsidR="003E758D" w:rsidRPr="0046036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6 - Segurança Pública</w:t>
            </w:r>
          </w:p>
        </w:tc>
        <w:tc>
          <w:tcPr>
            <w:tcW w:w="2464" w:type="dxa"/>
            <w:shd w:val="clear" w:color="auto" w:fill="auto"/>
          </w:tcPr>
          <w:p w:rsidR="003E758D" w:rsidRPr="00460360" w:rsidRDefault="003E758D" w:rsidP="004603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R$ 37.000,00</w:t>
            </w:r>
          </w:p>
        </w:tc>
      </w:tr>
      <w:tr w:rsidR="00460360" w:rsidRPr="00460360" w:rsidTr="00460360">
        <w:trPr>
          <w:trHeight w:val="275"/>
        </w:trPr>
        <w:tc>
          <w:tcPr>
            <w:tcW w:w="6644" w:type="dxa"/>
            <w:shd w:val="clear" w:color="auto" w:fill="auto"/>
          </w:tcPr>
          <w:p w:rsidR="003E758D" w:rsidRPr="0046036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12 - Educação</w:t>
            </w:r>
          </w:p>
        </w:tc>
        <w:tc>
          <w:tcPr>
            <w:tcW w:w="2464" w:type="dxa"/>
            <w:shd w:val="clear" w:color="auto" w:fill="auto"/>
          </w:tcPr>
          <w:p w:rsidR="003E758D" w:rsidRPr="00460360" w:rsidRDefault="003E758D" w:rsidP="004603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R$ 3.239.020,00</w:t>
            </w:r>
          </w:p>
        </w:tc>
      </w:tr>
      <w:tr w:rsidR="00460360" w:rsidRPr="00460360" w:rsidTr="00460360">
        <w:trPr>
          <w:trHeight w:val="275"/>
        </w:trPr>
        <w:tc>
          <w:tcPr>
            <w:tcW w:w="6644" w:type="dxa"/>
            <w:shd w:val="clear" w:color="auto" w:fill="auto"/>
          </w:tcPr>
          <w:p w:rsidR="003E758D" w:rsidRPr="0046036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13 - Cultura</w:t>
            </w:r>
          </w:p>
        </w:tc>
        <w:tc>
          <w:tcPr>
            <w:tcW w:w="2464" w:type="dxa"/>
            <w:shd w:val="clear" w:color="auto" w:fill="auto"/>
          </w:tcPr>
          <w:p w:rsidR="003E758D" w:rsidRPr="00460360" w:rsidRDefault="003E758D" w:rsidP="004603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R$ 317.000,00</w:t>
            </w:r>
          </w:p>
        </w:tc>
      </w:tr>
      <w:tr w:rsidR="00460360" w:rsidRPr="00460360" w:rsidTr="00460360">
        <w:trPr>
          <w:trHeight w:val="275"/>
        </w:trPr>
        <w:tc>
          <w:tcPr>
            <w:tcW w:w="6644" w:type="dxa"/>
            <w:shd w:val="clear" w:color="auto" w:fill="auto"/>
          </w:tcPr>
          <w:p w:rsidR="003E758D" w:rsidRPr="0046036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14 - Direitos da Cidadania</w:t>
            </w:r>
          </w:p>
        </w:tc>
        <w:tc>
          <w:tcPr>
            <w:tcW w:w="2464" w:type="dxa"/>
            <w:shd w:val="clear" w:color="auto" w:fill="auto"/>
          </w:tcPr>
          <w:p w:rsidR="003E758D" w:rsidRPr="00460360" w:rsidRDefault="003E758D" w:rsidP="004603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R$ 13.000,00</w:t>
            </w:r>
          </w:p>
        </w:tc>
      </w:tr>
      <w:tr w:rsidR="00460360" w:rsidRPr="00460360" w:rsidTr="00460360">
        <w:trPr>
          <w:trHeight w:val="275"/>
        </w:trPr>
        <w:tc>
          <w:tcPr>
            <w:tcW w:w="6644" w:type="dxa"/>
            <w:shd w:val="clear" w:color="auto" w:fill="auto"/>
          </w:tcPr>
          <w:p w:rsidR="003E758D" w:rsidRPr="0046036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15 - Urbanismo</w:t>
            </w:r>
          </w:p>
        </w:tc>
        <w:tc>
          <w:tcPr>
            <w:tcW w:w="2464" w:type="dxa"/>
            <w:shd w:val="clear" w:color="auto" w:fill="auto"/>
          </w:tcPr>
          <w:p w:rsidR="003E758D" w:rsidRPr="00460360" w:rsidRDefault="003E758D" w:rsidP="004603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R$ 283.000,00</w:t>
            </w:r>
          </w:p>
        </w:tc>
      </w:tr>
      <w:tr w:rsidR="00460360" w:rsidRPr="00460360" w:rsidTr="00460360">
        <w:trPr>
          <w:trHeight w:val="275"/>
        </w:trPr>
        <w:tc>
          <w:tcPr>
            <w:tcW w:w="6644" w:type="dxa"/>
            <w:shd w:val="clear" w:color="auto" w:fill="auto"/>
          </w:tcPr>
          <w:p w:rsidR="003E758D" w:rsidRPr="0046036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17 - Saneamento</w:t>
            </w:r>
          </w:p>
        </w:tc>
        <w:tc>
          <w:tcPr>
            <w:tcW w:w="2464" w:type="dxa"/>
            <w:shd w:val="clear" w:color="auto" w:fill="auto"/>
          </w:tcPr>
          <w:p w:rsidR="003E758D" w:rsidRPr="00460360" w:rsidRDefault="003E758D" w:rsidP="004603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R$ 393.000,00</w:t>
            </w:r>
          </w:p>
        </w:tc>
      </w:tr>
      <w:tr w:rsidR="00460360" w:rsidRPr="00460360" w:rsidTr="00460360">
        <w:trPr>
          <w:trHeight w:val="275"/>
        </w:trPr>
        <w:tc>
          <w:tcPr>
            <w:tcW w:w="6644" w:type="dxa"/>
            <w:shd w:val="clear" w:color="auto" w:fill="auto"/>
          </w:tcPr>
          <w:p w:rsidR="003E758D" w:rsidRPr="0046036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18 - Gestão Ambiental</w:t>
            </w:r>
          </w:p>
        </w:tc>
        <w:tc>
          <w:tcPr>
            <w:tcW w:w="2464" w:type="dxa"/>
            <w:shd w:val="clear" w:color="auto" w:fill="auto"/>
          </w:tcPr>
          <w:p w:rsidR="003E758D" w:rsidRPr="00460360" w:rsidRDefault="003E758D" w:rsidP="004603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R$ 74.570,00</w:t>
            </w:r>
          </w:p>
        </w:tc>
      </w:tr>
      <w:tr w:rsidR="00460360" w:rsidRPr="00460360" w:rsidTr="00460360">
        <w:trPr>
          <w:trHeight w:val="263"/>
        </w:trPr>
        <w:tc>
          <w:tcPr>
            <w:tcW w:w="6644" w:type="dxa"/>
            <w:shd w:val="clear" w:color="auto" w:fill="auto"/>
          </w:tcPr>
          <w:p w:rsidR="003E758D" w:rsidRPr="0046036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20 - Agricultura</w:t>
            </w:r>
          </w:p>
        </w:tc>
        <w:tc>
          <w:tcPr>
            <w:tcW w:w="2464" w:type="dxa"/>
            <w:shd w:val="clear" w:color="auto" w:fill="auto"/>
          </w:tcPr>
          <w:p w:rsidR="003E758D" w:rsidRPr="00460360" w:rsidRDefault="003E758D" w:rsidP="004603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R$ 688.500,00</w:t>
            </w:r>
          </w:p>
        </w:tc>
      </w:tr>
      <w:tr w:rsidR="00460360" w:rsidRPr="00460360" w:rsidTr="00460360">
        <w:trPr>
          <w:trHeight w:val="275"/>
        </w:trPr>
        <w:tc>
          <w:tcPr>
            <w:tcW w:w="6644" w:type="dxa"/>
            <w:shd w:val="clear" w:color="auto" w:fill="auto"/>
          </w:tcPr>
          <w:p w:rsidR="003E758D" w:rsidRPr="0046036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22 - Indústria</w:t>
            </w:r>
          </w:p>
        </w:tc>
        <w:tc>
          <w:tcPr>
            <w:tcW w:w="2464" w:type="dxa"/>
            <w:shd w:val="clear" w:color="auto" w:fill="auto"/>
          </w:tcPr>
          <w:p w:rsidR="003E758D" w:rsidRPr="00460360" w:rsidRDefault="003E758D" w:rsidP="004603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R$ 35.000,00</w:t>
            </w:r>
          </w:p>
        </w:tc>
      </w:tr>
      <w:tr w:rsidR="00460360" w:rsidRPr="00460360" w:rsidTr="00460360">
        <w:trPr>
          <w:trHeight w:val="275"/>
        </w:trPr>
        <w:tc>
          <w:tcPr>
            <w:tcW w:w="6644" w:type="dxa"/>
            <w:shd w:val="clear" w:color="auto" w:fill="auto"/>
          </w:tcPr>
          <w:p w:rsidR="003E758D" w:rsidRPr="0046036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23 - Comércio e Serviços</w:t>
            </w:r>
          </w:p>
        </w:tc>
        <w:tc>
          <w:tcPr>
            <w:tcW w:w="2464" w:type="dxa"/>
            <w:shd w:val="clear" w:color="auto" w:fill="auto"/>
          </w:tcPr>
          <w:p w:rsidR="003E758D" w:rsidRPr="00460360" w:rsidRDefault="003E758D" w:rsidP="004603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R$ 352.700,00</w:t>
            </w:r>
          </w:p>
        </w:tc>
      </w:tr>
      <w:tr w:rsidR="00460360" w:rsidRPr="00460360" w:rsidTr="00460360">
        <w:trPr>
          <w:trHeight w:val="275"/>
        </w:trPr>
        <w:tc>
          <w:tcPr>
            <w:tcW w:w="6644" w:type="dxa"/>
            <w:shd w:val="clear" w:color="auto" w:fill="auto"/>
          </w:tcPr>
          <w:p w:rsidR="003E758D" w:rsidRPr="0046036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24 - Comunicações</w:t>
            </w:r>
          </w:p>
        </w:tc>
        <w:tc>
          <w:tcPr>
            <w:tcW w:w="2464" w:type="dxa"/>
            <w:shd w:val="clear" w:color="auto" w:fill="auto"/>
          </w:tcPr>
          <w:p w:rsidR="003E758D" w:rsidRPr="00460360" w:rsidRDefault="003E758D" w:rsidP="004603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R$ 12.500,00</w:t>
            </w:r>
          </w:p>
        </w:tc>
      </w:tr>
      <w:tr w:rsidR="00460360" w:rsidRPr="00460360" w:rsidTr="00460360">
        <w:trPr>
          <w:trHeight w:val="275"/>
        </w:trPr>
        <w:tc>
          <w:tcPr>
            <w:tcW w:w="6644" w:type="dxa"/>
            <w:shd w:val="clear" w:color="auto" w:fill="auto"/>
          </w:tcPr>
          <w:p w:rsidR="003E758D" w:rsidRPr="0046036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25 - Energia</w:t>
            </w:r>
          </w:p>
        </w:tc>
        <w:tc>
          <w:tcPr>
            <w:tcW w:w="2464" w:type="dxa"/>
            <w:shd w:val="clear" w:color="auto" w:fill="auto"/>
          </w:tcPr>
          <w:p w:rsidR="003E758D" w:rsidRPr="00460360" w:rsidRDefault="003E758D" w:rsidP="004603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R$ 5.000,00</w:t>
            </w:r>
          </w:p>
        </w:tc>
      </w:tr>
      <w:tr w:rsidR="00460360" w:rsidRPr="00460360" w:rsidTr="00460360">
        <w:trPr>
          <w:trHeight w:val="275"/>
        </w:trPr>
        <w:tc>
          <w:tcPr>
            <w:tcW w:w="6644" w:type="dxa"/>
            <w:shd w:val="clear" w:color="auto" w:fill="auto"/>
          </w:tcPr>
          <w:p w:rsidR="003E758D" w:rsidRPr="0046036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26 - Transporte</w:t>
            </w:r>
          </w:p>
        </w:tc>
        <w:tc>
          <w:tcPr>
            <w:tcW w:w="2464" w:type="dxa"/>
            <w:shd w:val="clear" w:color="auto" w:fill="auto"/>
          </w:tcPr>
          <w:p w:rsidR="003E758D" w:rsidRPr="00460360" w:rsidRDefault="003E758D" w:rsidP="004603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R$ 1.754.963,75</w:t>
            </w:r>
          </w:p>
        </w:tc>
      </w:tr>
      <w:tr w:rsidR="00460360" w:rsidRPr="00460360" w:rsidTr="00460360">
        <w:trPr>
          <w:trHeight w:val="275"/>
        </w:trPr>
        <w:tc>
          <w:tcPr>
            <w:tcW w:w="6644" w:type="dxa"/>
            <w:shd w:val="clear" w:color="auto" w:fill="auto"/>
          </w:tcPr>
          <w:p w:rsidR="003E758D" w:rsidRPr="0046036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27 - Desporto e Lazer</w:t>
            </w:r>
          </w:p>
        </w:tc>
        <w:tc>
          <w:tcPr>
            <w:tcW w:w="2464" w:type="dxa"/>
            <w:shd w:val="clear" w:color="auto" w:fill="auto"/>
          </w:tcPr>
          <w:p w:rsidR="003E758D" w:rsidRPr="00460360" w:rsidRDefault="003E758D" w:rsidP="004603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R$ 187.000,00</w:t>
            </w:r>
          </w:p>
        </w:tc>
      </w:tr>
      <w:tr w:rsidR="00460360" w:rsidRPr="00460360" w:rsidTr="00460360">
        <w:trPr>
          <w:trHeight w:val="275"/>
        </w:trPr>
        <w:tc>
          <w:tcPr>
            <w:tcW w:w="6644" w:type="dxa"/>
            <w:shd w:val="clear" w:color="auto" w:fill="auto"/>
          </w:tcPr>
          <w:p w:rsidR="003E758D" w:rsidRPr="00460360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99 - Reserva de Contingência</w:t>
            </w:r>
          </w:p>
        </w:tc>
        <w:tc>
          <w:tcPr>
            <w:tcW w:w="2464" w:type="dxa"/>
            <w:shd w:val="clear" w:color="auto" w:fill="auto"/>
          </w:tcPr>
          <w:p w:rsidR="003E758D" w:rsidRPr="00460360" w:rsidRDefault="003E758D" w:rsidP="004603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360">
              <w:rPr>
                <w:rFonts w:ascii="Arial" w:hAnsi="Arial" w:cs="Arial"/>
                <w:sz w:val="22"/>
                <w:szCs w:val="22"/>
              </w:rPr>
              <w:t>R$ 685.000,00</w:t>
            </w:r>
          </w:p>
        </w:tc>
      </w:tr>
    </w:tbl>
    <w:p w:rsidR="00460360" w:rsidRDefault="00460360" w:rsidP="00A6762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E1287" w:rsidRDefault="002E1287" w:rsidP="00A6762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758D" w:rsidRPr="00306C54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306C54">
        <w:rPr>
          <w:rFonts w:ascii="Arial" w:hAnsi="Arial" w:cs="Arial"/>
          <w:b/>
          <w:sz w:val="24"/>
          <w:szCs w:val="24"/>
        </w:rPr>
        <w:t xml:space="preserve">Total do Orçamento Fiscal ............................................. </w:t>
      </w:r>
      <w:r w:rsidRPr="00460360">
        <w:rPr>
          <w:rFonts w:ascii="Arial" w:hAnsi="Arial" w:cs="Arial"/>
          <w:b/>
          <w:sz w:val="24"/>
          <w:szCs w:val="24"/>
        </w:rPr>
        <w:t>R$ 13.237.163,75</w:t>
      </w:r>
    </w:p>
    <w:p w:rsidR="003E758D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2E1287" w:rsidRPr="00306C54" w:rsidRDefault="002E1287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3E758D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306C54">
        <w:rPr>
          <w:rFonts w:ascii="Arial" w:hAnsi="Arial" w:cs="Arial"/>
          <w:b/>
          <w:sz w:val="24"/>
          <w:szCs w:val="24"/>
        </w:rPr>
        <w:t>b) Orçamento da Seguridade Social</w:t>
      </w:r>
    </w:p>
    <w:tbl>
      <w:tblPr>
        <w:tblpPr w:leftFromText="141" w:rightFromText="141" w:vertAnchor="text" w:horzAnchor="margin" w:tblpY="189"/>
        <w:tblW w:w="9156" w:type="dxa"/>
        <w:tblLook w:val="01E0" w:firstRow="1" w:lastRow="1" w:firstColumn="1" w:lastColumn="1" w:noHBand="0" w:noVBand="0"/>
      </w:tblPr>
      <w:tblGrid>
        <w:gridCol w:w="6851"/>
        <w:gridCol w:w="2305"/>
      </w:tblGrid>
      <w:tr w:rsidR="00D97711" w:rsidRPr="00A6762F" w:rsidTr="00D97711">
        <w:trPr>
          <w:trHeight w:val="271"/>
        </w:trPr>
        <w:tc>
          <w:tcPr>
            <w:tcW w:w="6851" w:type="dxa"/>
            <w:shd w:val="clear" w:color="auto" w:fill="auto"/>
          </w:tcPr>
          <w:p w:rsidR="00D97711" w:rsidRPr="00A6762F" w:rsidRDefault="00D97711" w:rsidP="00D977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A6762F">
              <w:rPr>
                <w:rFonts w:ascii="Arial" w:hAnsi="Arial" w:cs="Arial"/>
                <w:sz w:val="24"/>
                <w:szCs w:val="24"/>
              </w:rPr>
              <w:t>8 - Assistência Social</w:t>
            </w:r>
          </w:p>
        </w:tc>
        <w:tc>
          <w:tcPr>
            <w:tcW w:w="2305" w:type="dxa"/>
            <w:shd w:val="clear" w:color="auto" w:fill="auto"/>
          </w:tcPr>
          <w:p w:rsidR="00D97711" w:rsidRPr="00A6762F" w:rsidRDefault="00D97711" w:rsidP="00D977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R$ 144.600,00</w:t>
            </w:r>
          </w:p>
        </w:tc>
      </w:tr>
      <w:tr w:rsidR="00D97711" w:rsidRPr="00A6762F" w:rsidTr="00D97711">
        <w:trPr>
          <w:trHeight w:val="271"/>
        </w:trPr>
        <w:tc>
          <w:tcPr>
            <w:tcW w:w="6851" w:type="dxa"/>
            <w:shd w:val="clear" w:color="auto" w:fill="auto"/>
          </w:tcPr>
          <w:p w:rsidR="00D97711" w:rsidRPr="00A6762F" w:rsidRDefault="00D97711" w:rsidP="00D977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A6762F">
              <w:rPr>
                <w:rFonts w:ascii="Arial" w:hAnsi="Arial" w:cs="Arial"/>
                <w:sz w:val="24"/>
                <w:szCs w:val="24"/>
              </w:rPr>
              <w:t>9 - Previdência Social</w:t>
            </w:r>
          </w:p>
        </w:tc>
        <w:tc>
          <w:tcPr>
            <w:tcW w:w="2305" w:type="dxa"/>
            <w:shd w:val="clear" w:color="auto" w:fill="auto"/>
          </w:tcPr>
          <w:p w:rsidR="00D97711" w:rsidRPr="00A6762F" w:rsidRDefault="00D97711" w:rsidP="00D977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R$ 1.624.130,00</w:t>
            </w:r>
          </w:p>
        </w:tc>
      </w:tr>
      <w:tr w:rsidR="00D97711" w:rsidRPr="00A6762F" w:rsidTr="00D97711">
        <w:trPr>
          <w:trHeight w:val="271"/>
        </w:trPr>
        <w:tc>
          <w:tcPr>
            <w:tcW w:w="6851" w:type="dxa"/>
            <w:shd w:val="clear" w:color="auto" w:fill="auto"/>
          </w:tcPr>
          <w:p w:rsidR="00D97711" w:rsidRPr="00A6762F" w:rsidRDefault="00D97711" w:rsidP="00D977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10 - Saúde</w:t>
            </w:r>
          </w:p>
        </w:tc>
        <w:tc>
          <w:tcPr>
            <w:tcW w:w="2305" w:type="dxa"/>
            <w:shd w:val="clear" w:color="auto" w:fill="auto"/>
          </w:tcPr>
          <w:p w:rsidR="00D97711" w:rsidRPr="00A6762F" w:rsidRDefault="00D97711" w:rsidP="00D977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R$ 3.466.040,00</w:t>
            </w:r>
          </w:p>
        </w:tc>
      </w:tr>
      <w:tr w:rsidR="00D97711" w:rsidRPr="00A6762F" w:rsidTr="00D97711">
        <w:trPr>
          <w:trHeight w:val="271"/>
        </w:trPr>
        <w:tc>
          <w:tcPr>
            <w:tcW w:w="6851" w:type="dxa"/>
            <w:shd w:val="clear" w:color="auto" w:fill="auto"/>
          </w:tcPr>
          <w:p w:rsidR="00D97711" w:rsidRPr="00A6762F" w:rsidRDefault="00D97711" w:rsidP="00D977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99 - Reserva de Contingência</w:t>
            </w:r>
          </w:p>
        </w:tc>
        <w:tc>
          <w:tcPr>
            <w:tcW w:w="2305" w:type="dxa"/>
            <w:shd w:val="clear" w:color="auto" w:fill="auto"/>
          </w:tcPr>
          <w:p w:rsidR="00D97711" w:rsidRPr="00A6762F" w:rsidRDefault="00D97711" w:rsidP="00D977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R$ 1.067.670,00</w:t>
            </w:r>
          </w:p>
        </w:tc>
      </w:tr>
      <w:tr w:rsidR="00D97711" w:rsidRPr="00A6762F" w:rsidTr="00D97711">
        <w:trPr>
          <w:trHeight w:val="271"/>
        </w:trPr>
        <w:tc>
          <w:tcPr>
            <w:tcW w:w="6851" w:type="dxa"/>
            <w:shd w:val="clear" w:color="auto" w:fill="auto"/>
          </w:tcPr>
          <w:p w:rsidR="00D97711" w:rsidRPr="00A6762F" w:rsidRDefault="00D97711" w:rsidP="00D977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D97711" w:rsidRPr="00A6762F" w:rsidRDefault="00D97711" w:rsidP="00D977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758D" w:rsidRPr="00D97711" w:rsidRDefault="00D97711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E758D" w:rsidRPr="00306C54">
        <w:rPr>
          <w:rFonts w:ascii="Arial" w:hAnsi="Arial" w:cs="Arial"/>
          <w:b/>
          <w:sz w:val="24"/>
          <w:szCs w:val="24"/>
        </w:rPr>
        <w:t>Total do Orçamento da Seguridade Social ......</w:t>
      </w:r>
      <w:r>
        <w:rPr>
          <w:rFonts w:ascii="Arial" w:hAnsi="Arial" w:cs="Arial"/>
          <w:b/>
          <w:sz w:val="24"/>
          <w:szCs w:val="24"/>
        </w:rPr>
        <w:t>..</w:t>
      </w:r>
      <w:r w:rsidR="003E758D" w:rsidRPr="00306C54">
        <w:rPr>
          <w:rFonts w:ascii="Arial" w:hAnsi="Arial" w:cs="Arial"/>
          <w:b/>
          <w:sz w:val="24"/>
          <w:szCs w:val="24"/>
        </w:rPr>
        <w:t>.....</w:t>
      </w:r>
      <w:r w:rsidR="00112B9A">
        <w:rPr>
          <w:rFonts w:ascii="Arial" w:hAnsi="Arial" w:cs="Arial"/>
          <w:b/>
          <w:sz w:val="24"/>
          <w:szCs w:val="24"/>
        </w:rPr>
        <w:t>.</w:t>
      </w:r>
      <w:r w:rsidR="003E758D" w:rsidRPr="00306C54">
        <w:rPr>
          <w:rFonts w:ascii="Arial" w:hAnsi="Arial" w:cs="Arial"/>
          <w:b/>
          <w:sz w:val="24"/>
          <w:szCs w:val="24"/>
        </w:rPr>
        <w:t>...</w:t>
      </w:r>
      <w:r w:rsidR="006B1418">
        <w:rPr>
          <w:rFonts w:ascii="Arial" w:hAnsi="Arial" w:cs="Arial"/>
          <w:b/>
          <w:sz w:val="24"/>
          <w:szCs w:val="24"/>
        </w:rPr>
        <w:t>..</w:t>
      </w:r>
      <w:r w:rsidR="0001101B">
        <w:rPr>
          <w:rFonts w:ascii="Arial" w:hAnsi="Arial" w:cs="Arial"/>
          <w:b/>
          <w:sz w:val="24"/>
          <w:szCs w:val="24"/>
        </w:rPr>
        <w:t>...</w:t>
      </w:r>
      <w:r w:rsidR="003E758D" w:rsidRPr="00306C54">
        <w:rPr>
          <w:rFonts w:ascii="Arial" w:hAnsi="Arial" w:cs="Arial"/>
          <w:b/>
          <w:sz w:val="24"/>
          <w:szCs w:val="24"/>
        </w:rPr>
        <w:t xml:space="preserve"> </w:t>
      </w:r>
      <w:r w:rsidR="003E758D" w:rsidRPr="00D97711">
        <w:rPr>
          <w:rFonts w:ascii="Arial" w:hAnsi="Arial" w:cs="Arial"/>
          <w:b/>
          <w:sz w:val="24"/>
          <w:szCs w:val="24"/>
        </w:rPr>
        <w:t>R$ 6.302.440,00</w:t>
      </w:r>
    </w:p>
    <w:p w:rsidR="00D97711" w:rsidRPr="00306C54" w:rsidRDefault="00D97711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3E758D" w:rsidRPr="00306C54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3E758D" w:rsidRPr="00306C54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306C54">
        <w:rPr>
          <w:rFonts w:ascii="Arial" w:hAnsi="Arial" w:cs="Arial"/>
          <w:b/>
          <w:sz w:val="24"/>
          <w:szCs w:val="24"/>
        </w:rPr>
        <w:t>TOTAL GERAL DA DESPESA DO MUNICÍPIO.....</w:t>
      </w:r>
      <w:r w:rsidR="006B1418">
        <w:rPr>
          <w:rFonts w:ascii="Arial" w:hAnsi="Arial" w:cs="Arial"/>
          <w:b/>
          <w:sz w:val="24"/>
          <w:szCs w:val="24"/>
        </w:rPr>
        <w:t>..........</w:t>
      </w:r>
      <w:r w:rsidRPr="00306C54">
        <w:rPr>
          <w:rFonts w:ascii="Arial" w:hAnsi="Arial" w:cs="Arial"/>
          <w:b/>
          <w:sz w:val="24"/>
          <w:szCs w:val="24"/>
        </w:rPr>
        <w:t>.....</w:t>
      </w:r>
      <w:r w:rsidR="006B1418">
        <w:rPr>
          <w:rFonts w:ascii="Arial" w:hAnsi="Arial" w:cs="Arial"/>
          <w:b/>
          <w:sz w:val="24"/>
          <w:szCs w:val="24"/>
        </w:rPr>
        <w:t>.</w:t>
      </w:r>
      <w:r w:rsidR="0001101B">
        <w:rPr>
          <w:rFonts w:ascii="Arial" w:hAnsi="Arial" w:cs="Arial"/>
          <w:b/>
          <w:sz w:val="24"/>
          <w:szCs w:val="24"/>
        </w:rPr>
        <w:t>....</w:t>
      </w:r>
      <w:r w:rsidRPr="00306C54">
        <w:rPr>
          <w:rFonts w:ascii="Arial" w:hAnsi="Arial" w:cs="Arial"/>
          <w:b/>
          <w:sz w:val="24"/>
          <w:szCs w:val="24"/>
        </w:rPr>
        <w:t xml:space="preserve"> </w:t>
      </w:r>
      <w:r w:rsidRPr="00A6762F">
        <w:rPr>
          <w:rFonts w:ascii="Arial" w:hAnsi="Arial" w:cs="Arial"/>
          <w:b/>
          <w:sz w:val="24"/>
          <w:szCs w:val="24"/>
        </w:rPr>
        <w:t>R$ 19.539.603,75</w:t>
      </w:r>
    </w:p>
    <w:p w:rsidR="003E758D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F6D4D" w:rsidRPr="00306C54" w:rsidRDefault="008F6D4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758D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06C54">
        <w:rPr>
          <w:rFonts w:ascii="Arial" w:hAnsi="Arial" w:cs="Arial"/>
          <w:sz w:val="24"/>
          <w:szCs w:val="24"/>
        </w:rPr>
        <w:t>POR SUBFUNÇÕES</w:t>
      </w:r>
    </w:p>
    <w:p w:rsidR="008F6D4D" w:rsidRPr="00306C54" w:rsidRDefault="008F6D4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6"/>
          <w:szCs w:val="6"/>
        </w:rPr>
      </w:pPr>
    </w:p>
    <w:p w:rsidR="003E758D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306C54">
        <w:rPr>
          <w:rFonts w:ascii="Arial" w:hAnsi="Arial" w:cs="Arial"/>
          <w:b/>
          <w:sz w:val="24"/>
          <w:szCs w:val="24"/>
        </w:rPr>
        <w:t>a) Orçamento Fiscal</w:t>
      </w:r>
    </w:p>
    <w:p w:rsidR="00B12839" w:rsidRPr="00306C54" w:rsidRDefault="00B12839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tbl>
      <w:tblPr>
        <w:tblW w:w="8107" w:type="dxa"/>
        <w:tblInd w:w="817" w:type="dxa"/>
        <w:tblLook w:val="01E0" w:firstRow="1" w:lastRow="1" w:firstColumn="1" w:lastColumn="1" w:noHBand="0" w:noVBand="0"/>
      </w:tblPr>
      <w:tblGrid>
        <w:gridCol w:w="6066"/>
        <w:gridCol w:w="2041"/>
      </w:tblGrid>
      <w:tr w:rsidR="003E758D" w:rsidRPr="00306C54" w:rsidTr="00984ABB">
        <w:tc>
          <w:tcPr>
            <w:tcW w:w="6066" w:type="dxa"/>
            <w:shd w:val="clear" w:color="auto" w:fill="auto"/>
          </w:tcPr>
          <w:p w:rsidR="003E758D" w:rsidRPr="00306C54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31 - Ação Legislativa</w:t>
            </w:r>
          </w:p>
        </w:tc>
        <w:tc>
          <w:tcPr>
            <w:tcW w:w="2041" w:type="dxa"/>
            <w:shd w:val="clear" w:color="auto" w:fill="auto"/>
          </w:tcPr>
          <w:p w:rsidR="003E758D" w:rsidRPr="00306C54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R$ 473.500,00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121 - Planejamento e Orçamento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R$ 74.650,00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lastRenderedPageBreak/>
              <w:t>122 - Administração Geral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R$ 4.321.460,00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124 - Controle Interno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R$ 290.300,00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181 - Policiamento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R$ 34.000,00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182 - Defesa Civil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R$ 3.000,00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244 - Assistência Comunitária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R$ 13.000,00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361 - Ensino Fundamental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R$ 1.584.920,00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362 - Ensino Médio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R$ 140.000,00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363 - Ensino Profissional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R$ 5.000,00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364 - Ensino Superior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R$ 122.600,00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365 - Educação Infantil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R$ 1.336.500,00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367 - Educação Especial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R$ 50.000,00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391 - Patrimônio Histórico, Artístico e Arqueológico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R$ 70.000,00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392 - Difusão Cultural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R$ 247.000,00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 xml:space="preserve">451 - </w:t>
            </w:r>
            <w:proofErr w:type="spellStart"/>
            <w:r w:rsidRPr="00A6762F">
              <w:rPr>
                <w:rFonts w:ascii="Arial" w:hAnsi="Arial" w:cs="Arial"/>
                <w:sz w:val="24"/>
                <w:szCs w:val="24"/>
              </w:rPr>
              <w:t>Infra-Estrutura</w:t>
            </w:r>
            <w:proofErr w:type="spellEnd"/>
            <w:r w:rsidRPr="00A6762F">
              <w:rPr>
                <w:rFonts w:ascii="Arial" w:hAnsi="Arial" w:cs="Arial"/>
                <w:sz w:val="24"/>
                <w:szCs w:val="24"/>
              </w:rPr>
              <w:t xml:space="preserve"> Urbana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R$ 283.000,00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511 - Saneamento Básico Rural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R$ 50.000,00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512 - Saneamento Básico Urbano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R$ 343.000,00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541 - Preservação e Conservação Ambiental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R$ 5.000,00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542 - Controle Ambiental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R$ 69.570,00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601 - Promoção da Produção Vegetal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R$ 25.500,00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606 - Extensão Rural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R$ 455.500,00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608 - Promoção da Produção Agropecuária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R$ 207.500,00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661 - Promoção Industrial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R$ 35.000,00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695 - Turismo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R$ 352.700,00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722 - Telecomunicações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R$ 12.500,00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752 - Energia Elétrica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R$ 5.000,00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782 - Transporte Rodoviário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R$ 1.754.963,75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812 - Desporto Comunitário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R$ 187.000,00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999 - Reserva de Contingência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R$ 685.000,00</w:t>
            </w:r>
          </w:p>
        </w:tc>
      </w:tr>
    </w:tbl>
    <w:p w:rsidR="00984ABB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06C54">
        <w:rPr>
          <w:rFonts w:ascii="Arial" w:hAnsi="Arial" w:cs="Arial"/>
          <w:sz w:val="24"/>
          <w:szCs w:val="24"/>
        </w:rPr>
        <w:tab/>
      </w:r>
    </w:p>
    <w:p w:rsidR="003E758D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306C54">
        <w:rPr>
          <w:rFonts w:ascii="Arial" w:hAnsi="Arial" w:cs="Arial"/>
          <w:b/>
          <w:sz w:val="24"/>
          <w:szCs w:val="24"/>
        </w:rPr>
        <w:t>Total do Orçamento Fiscal ..................</w:t>
      </w:r>
      <w:r w:rsidR="00984ABB">
        <w:rPr>
          <w:rFonts w:ascii="Arial" w:hAnsi="Arial" w:cs="Arial"/>
          <w:b/>
          <w:sz w:val="24"/>
          <w:szCs w:val="24"/>
        </w:rPr>
        <w:t>.........</w:t>
      </w:r>
      <w:r w:rsidRPr="00306C54">
        <w:rPr>
          <w:rFonts w:ascii="Arial" w:hAnsi="Arial" w:cs="Arial"/>
          <w:b/>
          <w:sz w:val="24"/>
          <w:szCs w:val="24"/>
        </w:rPr>
        <w:t>..........................</w:t>
      </w:r>
      <w:r w:rsidRPr="00984ABB">
        <w:rPr>
          <w:rFonts w:ascii="Arial" w:hAnsi="Arial" w:cs="Arial"/>
          <w:b/>
          <w:sz w:val="24"/>
          <w:szCs w:val="24"/>
        </w:rPr>
        <w:t>R$ 13.237.163,75</w:t>
      </w:r>
      <w:r w:rsidRPr="00306C54">
        <w:rPr>
          <w:rFonts w:ascii="Arial" w:hAnsi="Arial" w:cs="Arial"/>
          <w:b/>
          <w:sz w:val="24"/>
          <w:szCs w:val="24"/>
        </w:rPr>
        <w:tab/>
      </w:r>
    </w:p>
    <w:p w:rsidR="003E758D" w:rsidRPr="00306C54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306C54">
        <w:rPr>
          <w:rFonts w:ascii="Arial" w:hAnsi="Arial" w:cs="Arial"/>
          <w:b/>
          <w:sz w:val="24"/>
          <w:szCs w:val="24"/>
        </w:rPr>
        <w:t>b) Orçamento da Seguridade Social</w:t>
      </w:r>
    </w:p>
    <w:tbl>
      <w:tblPr>
        <w:tblW w:w="8107" w:type="dxa"/>
        <w:tblInd w:w="817" w:type="dxa"/>
        <w:tblLook w:val="01E0" w:firstRow="1" w:lastRow="1" w:firstColumn="1" w:lastColumn="1" w:noHBand="0" w:noVBand="0"/>
      </w:tblPr>
      <w:tblGrid>
        <w:gridCol w:w="6066"/>
        <w:gridCol w:w="2041"/>
      </w:tblGrid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122 - Administração Geral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R$ 5.000,00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243 - Assistência à Criança e ao Adolescente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R$ 85.600,00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244 - Assistência Comunitária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R$ 59.000,00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272 - Previdência do Regime Estatutário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R$ 1.624.130,00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301 - Atenção Básica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R$ 3.461.040,00</w:t>
            </w:r>
          </w:p>
        </w:tc>
      </w:tr>
      <w:tr w:rsidR="003E758D" w:rsidRPr="00A6762F" w:rsidTr="00984ABB">
        <w:tc>
          <w:tcPr>
            <w:tcW w:w="6066" w:type="dxa"/>
            <w:shd w:val="clear" w:color="auto" w:fill="auto"/>
          </w:tcPr>
          <w:p w:rsidR="003E758D" w:rsidRPr="00A6762F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999 - Reserva de Contingência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98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R$ 1.067.670,00</w:t>
            </w:r>
          </w:p>
        </w:tc>
      </w:tr>
      <w:tr w:rsidR="00984ABB" w:rsidRPr="00A6762F" w:rsidTr="00984ABB">
        <w:tc>
          <w:tcPr>
            <w:tcW w:w="6066" w:type="dxa"/>
            <w:shd w:val="clear" w:color="auto" w:fill="auto"/>
          </w:tcPr>
          <w:p w:rsidR="00984ABB" w:rsidRPr="00A6762F" w:rsidRDefault="00984ABB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984ABB" w:rsidRPr="00A6762F" w:rsidRDefault="00984ABB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758D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306C54">
        <w:rPr>
          <w:rFonts w:ascii="Arial" w:hAnsi="Arial" w:cs="Arial"/>
          <w:b/>
          <w:sz w:val="24"/>
          <w:szCs w:val="24"/>
        </w:rPr>
        <w:t>Total do Orçamento da Seguridade Social .........</w:t>
      </w:r>
      <w:r w:rsidR="00984ABB">
        <w:rPr>
          <w:rFonts w:ascii="Arial" w:hAnsi="Arial" w:cs="Arial"/>
          <w:b/>
          <w:sz w:val="24"/>
          <w:szCs w:val="24"/>
        </w:rPr>
        <w:t>.......</w:t>
      </w:r>
      <w:r w:rsidRPr="00306C54">
        <w:rPr>
          <w:rFonts w:ascii="Arial" w:hAnsi="Arial" w:cs="Arial"/>
          <w:b/>
          <w:sz w:val="24"/>
          <w:szCs w:val="24"/>
        </w:rPr>
        <w:t>...</w:t>
      </w:r>
      <w:r w:rsidR="00984ABB">
        <w:rPr>
          <w:rFonts w:ascii="Arial" w:hAnsi="Arial" w:cs="Arial"/>
          <w:b/>
          <w:sz w:val="24"/>
          <w:szCs w:val="24"/>
        </w:rPr>
        <w:t>....</w:t>
      </w:r>
      <w:r w:rsidR="0001101B">
        <w:rPr>
          <w:rFonts w:ascii="Arial" w:hAnsi="Arial" w:cs="Arial"/>
          <w:b/>
          <w:sz w:val="24"/>
          <w:szCs w:val="24"/>
        </w:rPr>
        <w:t>........</w:t>
      </w:r>
      <w:r w:rsidRPr="00306C54">
        <w:rPr>
          <w:rFonts w:ascii="Arial" w:hAnsi="Arial" w:cs="Arial"/>
          <w:b/>
          <w:sz w:val="24"/>
          <w:szCs w:val="24"/>
        </w:rPr>
        <w:t xml:space="preserve"> </w:t>
      </w:r>
      <w:r w:rsidRPr="00984ABB">
        <w:rPr>
          <w:rFonts w:ascii="Arial" w:hAnsi="Arial" w:cs="Arial"/>
          <w:b/>
          <w:sz w:val="24"/>
          <w:szCs w:val="24"/>
        </w:rPr>
        <w:t>R$ 6.302.440,00</w:t>
      </w:r>
    </w:p>
    <w:p w:rsidR="00984ABB" w:rsidRPr="00306C54" w:rsidRDefault="00984ABB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3E758D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306C54">
        <w:rPr>
          <w:rFonts w:ascii="Arial" w:hAnsi="Arial" w:cs="Arial"/>
          <w:b/>
          <w:sz w:val="24"/>
          <w:szCs w:val="24"/>
          <w:highlight w:val="yellow"/>
        </w:rPr>
        <w:t>TOTAL GERAL DA DESPESA DO MUNICÍPIO</w:t>
      </w:r>
      <w:r w:rsidRPr="00306C54">
        <w:rPr>
          <w:rFonts w:ascii="Arial" w:hAnsi="Arial" w:cs="Arial"/>
          <w:b/>
          <w:sz w:val="24"/>
          <w:szCs w:val="24"/>
        </w:rPr>
        <w:t xml:space="preserve"> .........</w:t>
      </w:r>
      <w:r w:rsidR="00984ABB">
        <w:rPr>
          <w:rFonts w:ascii="Arial" w:hAnsi="Arial" w:cs="Arial"/>
          <w:b/>
          <w:sz w:val="24"/>
          <w:szCs w:val="24"/>
        </w:rPr>
        <w:t>............</w:t>
      </w:r>
      <w:r w:rsidR="0001101B">
        <w:rPr>
          <w:rFonts w:ascii="Arial" w:hAnsi="Arial" w:cs="Arial"/>
          <w:b/>
          <w:sz w:val="24"/>
          <w:szCs w:val="24"/>
        </w:rPr>
        <w:t>...</w:t>
      </w:r>
      <w:r w:rsidRPr="00306C54">
        <w:rPr>
          <w:rFonts w:ascii="Arial" w:hAnsi="Arial" w:cs="Arial"/>
          <w:b/>
          <w:sz w:val="24"/>
          <w:szCs w:val="24"/>
        </w:rPr>
        <w:t xml:space="preserve"> </w:t>
      </w:r>
      <w:r w:rsidRPr="00A6762F">
        <w:rPr>
          <w:rFonts w:ascii="Arial" w:hAnsi="Arial" w:cs="Arial"/>
          <w:b/>
          <w:sz w:val="24"/>
          <w:szCs w:val="24"/>
        </w:rPr>
        <w:t>R$ 19.539.603,75</w:t>
      </w:r>
    </w:p>
    <w:p w:rsidR="00984ABB" w:rsidRPr="00306C54" w:rsidRDefault="00984ABB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84ABB" w:rsidRDefault="00984ABB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758D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06C54">
        <w:rPr>
          <w:rFonts w:ascii="Arial" w:hAnsi="Arial" w:cs="Arial"/>
          <w:sz w:val="24"/>
          <w:szCs w:val="24"/>
        </w:rPr>
        <w:t>POR NATUREZA DA DESPESA</w:t>
      </w:r>
    </w:p>
    <w:p w:rsidR="00984ABB" w:rsidRPr="00306C54" w:rsidRDefault="00984ABB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0"/>
          <w:szCs w:val="10"/>
        </w:rPr>
      </w:pPr>
    </w:p>
    <w:p w:rsidR="003E758D" w:rsidRPr="00306C54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306C54">
        <w:rPr>
          <w:rFonts w:ascii="Arial" w:hAnsi="Arial" w:cs="Arial"/>
          <w:b/>
          <w:bCs/>
          <w:sz w:val="24"/>
          <w:szCs w:val="24"/>
        </w:rPr>
        <w:t>I – GRUPOS DE NATUREZA DE DESPESA</w:t>
      </w:r>
    </w:p>
    <w:p w:rsidR="003E758D" w:rsidRPr="00306C54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758D" w:rsidRPr="00306C54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306C54">
        <w:rPr>
          <w:rFonts w:ascii="Arial" w:hAnsi="Arial" w:cs="Arial"/>
          <w:b/>
          <w:sz w:val="24"/>
          <w:szCs w:val="24"/>
        </w:rPr>
        <w:t>a) Orçamento Fiscal</w:t>
      </w:r>
    </w:p>
    <w:p w:rsidR="003E758D" w:rsidRPr="00306C54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306C54">
        <w:rPr>
          <w:rFonts w:ascii="Arial" w:hAnsi="Arial" w:cs="Arial"/>
          <w:b/>
          <w:sz w:val="24"/>
          <w:szCs w:val="24"/>
        </w:rPr>
        <w:t xml:space="preserve">    3 – Despesas Correntes</w:t>
      </w:r>
    </w:p>
    <w:tbl>
      <w:tblPr>
        <w:tblW w:w="8107" w:type="dxa"/>
        <w:tblInd w:w="817" w:type="dxa"/>
        <w:tblLook w:val="01E0" w:firstRow="1" w:lastRow="1" w:firstColumn="1" w:lastColumn="1" w:noHBand="0" w:noVBand="0"/>
      </w:tblPr>
      <w:tblGrid>
        <w:gridCol w:w="6066"/>
        <w:gridCol w:w="2041"/>
      </w:tblGrid>
      <w:tr w:rsidR="003E758D" w:rsidRPr="00306C54" w:rsidTr="003B5093">
        <w:tc>
          <w:tcPr>
            <w:tcW w:w="6066" w:type="dxa"/>
            <w:shd w:val="clear" w:color="auto" w:fill="auto"/>
          </w:tcPr>
          <w:p w:rsidR="003E758D" w:rsidRPr="00306C54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3.1 - PESSOAL E ENCARGOS SOCIAIS</w:t>
            </w:r>
          </w:p>
        </w:tc>
        <w:tc>
          <w:tcPr>
            <w:tcW w:w="2041" w:type="dxa"/>
            <w:shd w:val="clear" w:color="auto" w:fill="auto"/>
          </w:tcPr>
          <w:p w:rsidR="003E758D" w:rsidRPr="00306C54" w:rsidRDefault="003E758D" w:rsidP="003B5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R$ 5.486.760,00</w:t>
            </w:r>
          </w:p>
        </w:tc>
      </w:tr>
      <w:tr w:rsidR="003E758D" w:rsidRPr="00A6762F" w:rsidTr="003B5093">
        <w:tc>
          <w:tcPr>
            <w:tcW w:w="6066" w:type="dxa"/>
            <w:shd w:val="clear" w:color="auto" w:fill="auto"/>
          </w:tcPr>
          <w:p w:rsidR="003E758D" w:rsidRPr="00A6762F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3.3 - OUTRAS DESPESAS CORRENTES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3B5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R$ 5.433.931,25</w:t>
            </w:r>
          </w:p>
        </w:tc>
      </w:tr>
    </w:tbl>
    <w:p w:rsidR="003E758D" w:rsidRPr="00306C54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3E758D" w:rsidRPr="00306C54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306C54">
        <w:rPr>
          <w:rFonts w:ascii="Arial" w:hAnsi="Arial" w:cs="Arial"/>
          <w:b/>
          <w:sz w:val="24"/>
          <w:szCs w:val="24"/>
        </w:rPr>
        <w:t xml:space="preserve">   4 – Despesas de Capital</w:t>
      </w:r>
    </w:p>
    <w:tbl>
      <w:tblPr>
        <w:tblW w:w="8050" w:type="dxa"/>
        <w:tblInd w:w="817" w:type="dxa"/>
        <w:tblLook w:val="01E0" w:firstRow="1" w:lastRow="1" w:firstColumn="1" w:lastColumn="1" w:noHBand="0" w:noVBand="0"/>
      </w:tblPr>
      <w:tblGrid>
        <w:gridCol w:w="6009"/>
        <w:gridCol w:w="2041"/>
      </w:tblGrid>
      <w:tr w:rsidR="003E758D" w:rsidRPr="00306C54" w:rsidTr="003B5093">
        <w:tc>
          <w:tcPr>
            <w:tcW w:w="6009" w:type="dxa"/>
            <w:shd w:val="clear" w:color="auto" w:fill="auto"/>
          </w:tcPr>
          <w:p w:rsidR="003E758D" w:rsidRPr="00306C54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4.4 - INVESTIMENTOS</w:t>
            </w:r>
          </w:p>
        </w:tc>
        <w:tc>
          <w:tcPr>
            <w:tcW w:w="2041" w:type="dxa"/>
            <w:shd w:val="clear" w:color="auto" w:fill="auto"/>
          </w:tcPr>
          <w:p w:rsidR="003E758D" w:rsidRPr="00306C54" w:rsidRDefault="003E758D" w:rsidP="003B5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R$ 1.631.472,50</w:t>
            </w:r>
          </w:p>
        </w:tc>
      </w:tr>
      <w:tr w:rsidR="003E758D" w:rsidRPr="00A6762F" w:rsidTr="003B5093">
        <w:tc>
          <w:tcPr>
            <w:tcW w:w="6009" w:type="dxa"/>
            <w:shd w:val="clear" w:color="auto" w:fill="auto"/>
          </w:tcPr>
          <w:p w:rsidR="003E758D" w:rsidRPr="00A6762F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4.6 - AMORTIZAÇÃO DA DÍVIDA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3B5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R$ 0,00</w:t>
            </w:r>
          </w:p>
        </w:tc>
      </w:tr>
    </w:tbl>
    <w:p w:rsidR="003E758D" w:rsidRPr="00306C54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758D" w:rsidRPr="00306C54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306C54">
        <w:rPr>
          <w:rFonts w:ascii="Arial" w:hAnsi="Arial" w:cs="Arial"/>
          <w:sz w:val="24"/>
          <w:szCs w:val="24"/>
        </w:rPr>
        <w:t xml:space="preserve">   </w:t>
      </w:r>
      <w:r w:rsidRPr="00306C54">
        <w:rPr>
          <w:rFonts w:ascii="Arial" w:hAnsi="Arial" w:cs="Arial"/>
          <w:b/>
          <w:sz w:val="24"/>
          <w:szCs w:val="24"/>
        </w:rPr>
        <w:t>9 – Reserva de Contingência</w:t>
      </w:r>
    </w:p>
    <w:tbl>
      <w:tblPr>
        <w:tblW w:w="8050" w:type="dxa"/>
        <w:tblInd w:w="817" w:type="dxa"/>
        <w:tblLook w:val="01E0" w:firstRow="1" w:lastRow="1" w:firstColumn="1" w:lastColumn="1" w:noHBand="0" w:noVBand="0"/>
      </w:tblPr>
      <w:tblGrid>
        <w:gridCol w:w="6009"/>
        <w:gridCol w:w="2041"/>
      </w:tblGrid>
      <w:tr w:rsidR="003E758D" w:rsidRPr="00306C54" w:rsidTr="003B5093">
        <w:tc>
          <w:tcPr>
            <w:tcW w:w="6009" w:type="dxa"/>
            <w:shd w:val="clear" w:color="auto" w:fill="auto"/>
          </w:tcPr>
          <w:p w:rsidR="003E758D" w:rsidRPr="00306C54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9900 - RESERVA DE CONTINGÊNCIA</w:t>
            </w:r>
          </w:p>
        </w:tc>
        <w:tc>
          <w:tcPr>
            <w:tcW w:w="2041" w:type="dxa"/>
            <w:shd w:val="clear" w:color="auto" w:fill="auto"/>
          </w:tcPr>
          <w:p w:rsidR="003E758D" w:rsidRPr="00306C54" w:rsidRDefault="003E758D" w:rsidP="003B5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R$ 685.000,00</w:t>
            </w:r>
          </w:p>
        </w:tc>
      </w:tr>
    </w:tbl>
    <w:p w:rsidR="003B5093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06C54">
        <w:rPr>
          <w:rFonts w:ascii="Arial" w:hAnsi="Arial" w:cs="Arial"/>
          <w:sz w:val="24"/>
          <w:szCs w:val="24"/>
        </w:rPr>
        <w:t xml:space="preserve">     </w:t>
      </w:r>
      <w:r w:rsidRPr="00306C54">
        <w:rPr>
          <w:rFonts w:ascii="Arial" w:hAnsi="Arial" w:cs="Arial"/>
          <w:sz w:val="24"/>
          <w:szCs w:val="24"/>
        </w:rPr>
        <w:tab/>
      </w:r>
    </w:p>
    <w:p w:rsidR="003E758D" w:rsidRPr="00306C54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306C54">
        <w:rPr>
          <w:rFonts w:ascii="Arial" w:hAnsi="Arial" w:cs="Arial"/>
          <w:b/>
          <w:sz w:val="24"/>
          <w:szCs w:val="24"/>
        </w:rPr>
        <w:t>Total do Orçamento Fiscal .......................................</w:t>
      </w:r>
      <w:r w:rsidR="003B5093">
        <w:rPr>
          <w:rFonts w:ascii="Arial" w:hAnsi="Arial" w:cs="Arial"/>
          <w:b/>
          <w:sz w:val="24"/>
          <w:szCs w:val="24"/>
        </w:rPr>
        <w:t>.</w:t>
      </w:r>
      <w:r w:rsidRPr="00306C54">
        <w:rPr>
          <w:rFonts w:ascii="Arial" w:hAnsi="Arial" w:cs="Arial"/>
          <w:b/>
          <w:sz w:val="24"/>
          <w:szCs w:val="24"/>
        </w:rPr>
        <w:t>.......</w:t>
      </w:r>
      <w:r w:rsidR="009326C4">
        <w:rPr>
          <w:rFonts w:ascii="Arial" w:hAnsi="Arial" w:cs="Arial"/>
          <w:b/>
          <w:sz w:val="24"/>
          <w:szCs w:val="24"/>
        </w:rPr>
        <w:t>........</w:t>
      </w:r>
      <w:r w:rsidRPr="00306C54">
        <w:rPr>
          <w:rFonts w:ascii="Arial" w:hAnsi="Arial" w:cs="Arial"/>
          <w:b/>
          <w:sz w:val="24"/>
          <w:szCs w:val="24"/>
        </w:rPr>
        <w:t xml:space="preserve"> </w:t>
      </w:r>
      <w:r w:rsidRPr="003B5093">
        <w:rPr>
          <w:rFonts w:ascii="Arial" w:hAnsi="Arial" w:cs="Arial"/>
          <w:b/>
          <w:sz w:val="24"/>
          <w:szCs w:val="24"/>
        </w:rPr>
        <w:t>R$ 13.237.163,75</w:t>
      </w:r>
    </w:p>
    <w:p w:rsidR="003E758D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B5093" w:rsidRPr="00306C54" w:rsidRDefault="003B5093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758D" w:rsidRPr="00306C54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306C54">
        <w:rPr>
          <w:rFonts w:ascii="Arial" w:hAnsi="Arial" w:cs="Arial"/>
          <w:b/>
          <w:sz w:val="24"/>
          <w:szCs w:val="24"/>
        </w:rPr>
        <w:t>b) Orçamento da Seguridade Social</w:t>
      </w:r>
    </w:p>
    <w:p w:rsidR="003E758D" w:rsidRPr="00306C54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306C54">
        <w:rPr>
          <w:rFonts w:ascii="Arial" w:hAnsi="Arial" w:cs="Arial"/>
          <w:b/>
          <w:sz w:val="24"/>
          <w:szCs w:val="24"/>
        </w:rPr>
        <w:t xml:space="preserve">    3 – Despesas Correntes</w:t>
      </w:r>
    </w:p>
    <w:tbl>
      <w:tblPr>
        <w:tblW w:w="8050" w:type="dxa"/>
        <w:tblInd w:w="817" w:type="dxa"/>
        <w:tblLook w:val="01E0" w:firstRow="1" w:lastRow="1" w:firstColumn="1" w:lastColumn="1" w:noHBand="0" w:noVBand="0"/>
      </w:tblPr>
      <w:tblGrid>
        <w:gridCol w:w="6009"/>
        <w:gridCol w:w="2041"/>
      </w:tblGrid>
      <w:tr w:rsidR="003E758D" w:rsidRPr="00306C54" w:rsidTr="003B5093">
        <w:tc>
          <w:tcPr>
            <w:tcW w:w="6009" w:type="dxa"/>
            <w:shd w:val="clear" w:color="auto" w:fill="auto"/>
          </w:tcPr>
          <w:p w:rsidR="003E758D" w:rsidRPr="00306C54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3.1 - PESSOAL E ENCARGOS SOCIAIS</w:t>
            </w:r>
          </w:p>
        </w:tc>
        <w:tc>
          <w:tcPr>
            <w:tcW w:w="2041" w:type="dxa"/>
            <w:shd w:val="clear" w:color="auto" w:fill="auto"/>
          </w:tcPr>
          <w:p w:rsidR="003E758D" w:rsidRPr="00306C54" w:rsidRDefault="003E758D" w:rsidP="003B5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R$ 4.179.480,00</w:t>
            </w:r>
          </w:p>
        </w:tc>
      </w:tr>
      <w:tr w:rsidR="003E758D" w:rsidRPr="00A6762F" w:rsidTr="003B5093">
        <w:tc>
          <w:tcPr>
            <w:tcW w:w="6009" w:type="dxa"/>
            <w:shd w:val="clear" w:color="auto" w:fill="auto"/>
          </w:tcPr>
          <w:p w:rsidR="003E758D" w:rsidRPr="00A6762F" w:rsidRDefault="003E758D" w:rsidP="00A67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3.3 - OUTRAS DESPESAS CORRENTES</w:t>
            </w:r>
          </w:p>
        </w:tc>
        <w:tc>
          <w:tcPr>
            <w:tcW w:w="2041" w:type="dxa"/>
            <w:shd w:val="clear" w:color="auto" w:fill="auto"/>
          </w:tcPr>
          <w:p w:rsidR="003E758D" w:rsidRPr="00A6762F" w:rsidRDefault="003E758D" w:rsidP="003B5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762F">
              <w:rPr>
                <w:rFonts w:ascii="Arial" w:hAnsi="Arial" w:cs="Arial"/>
                <w:sz w:val="24"/>
                <w:szCs w:val="24"/>
              </w:rPr>
              <w:t>R$ 1.030.440,00</w:t>
            </w:r>
          </w:p>
        </w:tc>
      </w:tr>
    </w:tbl>
    <w:p w:rsidR="00965834" w:rsidRDefault="00965834" w:rsidP="003B50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3E758D" w:rsidRPr="00306C54" w:rsidRDefault="003E758D" w:rsidP="003B50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color w:val="FF0000"/>
          <w:sz w:val="24"/>
          <w:szCs w:val="24"/>
        </w:rPr>
      </w:pPr>
      <w:r w:rsidRPr="00306C54">
        <w:rPr>
          <w:rFonts w:ascii="Arial" w:hAnsi="Arial" w:cs="Arial"/>
          <w:b/>
          <w:sz w:val="24"/>
          <w:szCs w:val="24"/>
        </w:rPr>
        <w:t>Total do Orçamento da Seguridade Social .....</w:t>
      </w:r>
      <w:r w:rsidR="003B5093">
        <w:rPr>
          <w:rFonts w:ascii="Arial" w:hAnsi="Arial" w:cs="Arial"/>
          <w:b/>
          <w:sz w:val="24"/>
          <w:szCs w:val="24"/>
        </w:rPr>
        <w:t>................</w:t>
      </w:r>
      <w:r w:rsidRPr="00306C54">
        <w:rPr>
          <w:rFonts w:ascii="Arial" w:hAnsi="Arial" w:cs="Arial"/>
          <w:b/>
          <w:sz w:val="24"/>
          <w:szCs w:val="24"/>
        </w:rPr>
        <w:t>......</w:t>
      </w:r>
      <w:r w:rsidR="003B5093">
        <w:rPr>
          <w:rFonts w:ascii="Arial" w:hAnsi="Arial" w:cs="Arial"/>
          <w:b/>
          <w:sz w:val="24"/>
          <w:szCs w:val="24"/>
        </w:rPr>
        <w:t>.</w:t>
      </w:r>
      <w:r w:rsidR="0001101B">
        <w:rPr>
          <w:rFonts w:ascii="Arial" w:hAnsi="Arial" w:cs="Arial"/>
          <w:b/>
          <w:sz w:val="24"/>
          <w:szCs w:val="24"/>
        </w:rPr>
        <w:t>...</w:t>
      </w:r>
      <w:r w:rsidRPr="00306C54">
        <w:rPr>
          <w:rFonts w:ascii="Arial" w:hAnsi="Arial" w:cs="Arial"/>
          <w:b/>
          <w:sz w:val="24"/>
          <w:szCs w:val="24"/>
        </w:rPr>
        <w:t xml:space="preserve"> </w:t>
      </w:r>
      <w:r w:rsidRPr="003B5093">
        <w:rPr>
          <w:rFonts w:ascii="Arial" w:hAnsi="Arial" w:cs="Arial"/>
          <w:b/>
          <w:sz w:val="24"/>
          <w:szCs w:val="24"/>
        </w:rPr>
        <w:t>R$ 6.302.440,00</w:t>
      </w:r>
    </w:p>
    <w:p w:rsidR="003E758D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3B5093" w:rsidRPr="00306C54" w:rsidRDefault="003B5093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3E758D" w:rsidRPr="00306C54" w:rsidRDefault="003E758D" w:rsidP="00A67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306C54">
        <w:rPr>
          <w:rFonts w:ascii="Arial" w:hAnsi="Arial" w:cs="Arial"/>
          <w:b/>
          <w:sz w:val="24"/>
          <w:szCs w:val="24"/>
        </w:rPr>
        <w:t>TOTAL GERAL DA DESPESA DO MUNICÍPIO......</w:t>
      </w:r>
      <w:r w:rsidR="003B5093">
        <w:rPr>
          <w:rFonts w:ascii="Arial" w:hAnsi="Arial" w:cs="Arial"/>
          <w:b/>
          <w:sz w:val="24"/>
          <w:szCs w:val="24"/>
        </w:rPr>
        <w:t>............</w:t>
      </w:r>
      <w:r w:rsidR="0001101B">
        <w:rPr>
          <w:rFonts w:ascii="Arial" w:hAnsi="Arial" w:cs="Arial"/>
          <w:b/>
          <w:sz w:val="24"/>
          <w:szCs w:val="24"/>
        </w:rPr>
        <w:t>.......</w:t>
      </w:r>
      <w:r w:rsidRPr="00306C54">
        <w:rPr>
          <w:rFonts w:ascii="Arial" w:hAnsi="Arial" w:cs="Arial"/>
          <w:b/>
          <w:sz w:val="24"/>
          <w:szCs w:val="24"/>
        </w:rPr>
        <w:t xml:space="preserve"> </w:t>
      </w:r>
      <w:r w:rsidRPr="00A6762F">
        <w:rPr>
          <w:rFonts w:ascii="Arial" w:hAnsi="Arial" w:cs="Arial"/>
          <w:b/>
          <w:sz w:val="24"/>
          <w:szCs w:val="24"/>
        </w:rPr>
        <w:t>R$ 19.539.603,75</w:t>
      </w:r>
    </w:p>
    <w:p w:rsidR="003B5093" w:rsidRDefault="003B5093" w:rsidP="00A6762F">
      <w:pPr>
        <w:tabs>
          <w:tab w:val="left" w:pos="426"/>
          <w:tab w:val="left" w:pos="2268"/>
          <w:tab w:val="left" w:pos="7088"/>
          <w:tab w:val="decimal" w:pos="8647"/>
        </w:tabs>
        <w:overflowPunct w:val="0"/>
        <w:autoSpaceDE w:val="0"/>
        <w:autoSpaceDN w:val="0"/>
        <w:adjustRightInd w:val="0"/>
        <w:spacing w:after="0" w:line="240" w:lineRule="auto"/>
        <w:ind w:left="2268" w:hanging="2268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B5093" w:rsidRPr="00306C54" w:rsidRDefault="003B5093" w:rsidP="0001101B">
      <w:pPr>
        <w:tabs>
          <w:tab w:val="left" w:pos="426"/>
          <w:tab w:val="left" w:pos="2268"/>
          <w:tab w:val="left" w:pos="7088"/>
          <w:tab w:val="decimal" w:pos="864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758D" w:rsidRPr="00306C54" w:rsidRDefault="003E758D" w:rsidP="00A6762F">
      <w:pPr>
        <w:tabs>
          <w:tab w:val="left" w:pos="540"/>
          <w:tab w:val="left" w:pos="7088"/>
          <w:tab w:val="decimal" w:pos="864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06C54">
        <w:rPr>
          <w:rFonts w:ascii="Arial" w:hAnsi="Arial" w:cs="Arial"/>
          <w:sz w:val="24"/>
          <w:szCs w:val="24"/>
        </w:rPr>
        <w:tab/>
      </w:r>
      <w:r w:rsidRPr="00306C54">
        <w:rPr>
          <w:rFonts w:ascii="Arial" w:hAnsi="Arial" w:cs="Arial"/>
          <w:b/>
          <w:bCs/>
          <w:sz w:val="24"/>
          <w:szCs w:val="24"/>
        </w:rPr>
        <w:t>Artigo 4</w:t>
      </w:r>
      <w:r w:rsidRPr="00306C54">
        <w:rPr>
          <w:rFonts w:ascii="Arial" w:hAnsi="Arial" w:cs="Arial"/>
          <w:b/>
          <w:bCs/>
          <w:sz w:val="24"/>
          <w:szCs w:val="24"/>
          <w:vertAlign w:val="superscript"/>
        </w:rPr>
        <w:t>o</w:t>
      </w:r>
      <w:r w:rsidR="002E1287">
        <w:rPr>
          <w:rFonts w:ascii="Arial" w:hAnsi="Arial" w:cs="Arial"/>
          <w:sz w:val="24"/>
          <w:szCs w:val="24"/>
        </w:rPr>
        <w:t xml:space="preserve">. </w:t>
      </w:r>
      <w:r w:rsidRPr="00306C54">
        <w:rPr>
          <w:rFonts w:ascii="Arial" w:hAnsi="Arial" w:cs="Arial"/>
          <w:sz w:val="24"/>
          <w:szCs w:val="24"/>
        </w:rPr>
        <w:t>Fica o Poder Executivo autorizado a:</w:t>
      </w:r>
    </w:p>
    <w:p w:rsidR="003E758D" w:rsidRPr="00306C54" w:rsidRDefault="003E758D" w:rsidP="00A6762F">
      <w:pPr>
        <w:tabs>
          <w:tab w:val="left" w:pos="540"/>
          <w:tab w:val="left" w:pos="7088"/>
          <w:tab w:val="decimal" w:pos="864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758D" w:rsidRPr="00306C54" w:rsidRDefault="002E1287" w:rsidP="00A6762F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 - A</w:t>
      </w:r>
      <w:r w:rsidR="003E758D" w:rsidRPr="00306C54">
        <w:rPr>
          <w:rFonts w:ascii="Arial" w:hAnsi="Arial" w:cs="Arial"/>
          <w:sz w:val="24"/>
          <w:szCs w:val="24"/>
        </w:rPr>
        <w:t xml:space="preserve">brir no curso da execução orçamentária de </w:t>
      </w:r>
      <w:r w:rsidR="00370969">
        <w:rPr>
          <w:rFonts w:ascii="Arial" w:hAnsi="Arial" w:cs="Arial"/>
          <w:sz w:val="24"/>
          <w:szCs w:val="24"/>
        </w:rPr>
        <w:t>2016</w:t>
      </w:r>
      <w:r>
        <w:rPr>
          <w:rFonts w:ascii="Arial" w:hAnsi="Arial" w:cs="Arial"/>
          <w:sz w:val="24"/>
          <w:szCs w:val="24"/>
        </w:rPr>
        <w:t xml:space="preserve">, créditos adicionais </w:t>
      </w:r>
      <w:r w:rsidR="003E758D" w:rsidRPr="00306C54">
        <w:rPr>
          <w:rFonts w:ascii="Arial" w:hAnsi="Arial" w:cs="Arial"/>
          <w:sz w:val="24"/>
          <w:szCs w:val="24"/>
        </w:rPr>
        <w:t xml:space="preserve">até o limite de </w:t>
      </w:r>
      <w:r w:rsidR="003E758D" w:rsidRPr="00A6762F">
        <w:rPr>
          <w:rFonts w:ascii="Arial" w:hAnsi="Arial" w:cs="Arial"/>
          <w:sz w:val="24"/>
          <w:szCs w:val="24"/>
        </w:rPr>
        <w:t>15</w:t>
      </w:r>
      <w:r w:rsidR="003E758D" w:rsidRPr="00306C54">
        <w:rPr>
          <w:rFonts w:ascii="Arial" w:hAnsi="Arial" w:cs="Arial"/>
          <w:sz w:val="24"/>
          <w:szCs w:val="24"/>
        </w:rPr>
        <w:t>% da despesa total fixada por esta Lei;</w:t>
      </w:r>
    </w:p>
    <w:p w:rsidR="003E758D" w:rsidRPr="00306C54" w:rsidRDefault="003E758D" w:rsidP="00A6762F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758D" w:rsidRPr="00306C54" w:rsidRDefault="002E1287" w:rsidP="00A6762F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II - </w:t>
      </w:r>
      <w:r w:rsidR="003E758D" w:rsidRPr="00306C54">
        <w:rPr>
          <w:rFonts w:ascii="Arial" w:hAnsi="Arial" w:cs="Arial"/>
          <w:sz w:val="24"/>
          <w:szCs w:val="24"/>
        </w:rPr>
        <w:t>A utilizar os recursos vinculados à conta de reserva de contingência, nas s</w:t>
      </w:r>
      <w:r>
        <w:rPr>
          <w:rFonts w:ascii="Arial" w:hAnsi="Arial" w:cs="Arial"/>
          <w:sz w:val="24"/>
          <w:szCs w:val="24"/>
        </w:rPr>
        <w:t>ituações previstas no artigo 5º, i</w:t>
      </w:r>
      <w:r w:rsidR="003E758D" w:rsidRPr="00306C54">
        <w:rPr>
          <w:rFonts w:ascii="Arial" w:hAnsi="Arial" w:cs="Arial"/>
          <w:sz w:val="24"/>
          <w:szCs w:val="24"/>
        </w:rPr>
        <w:t>nciso III da LR</w:t>
      </w:r>
      <w:r>
        <w:rPr>
          <w:rFonts w:ascii="Arial" w:hAnsi="Arial" w:cs="Arial"/>
          <w:sz w:val="24"/>
          <w:szCs w:val="24"/>
        </w:rPr>
        <w:t>F, e artigo 8º</w:t>
      </w:r>
      <w:r w:rsidR="003E758D" w:rsidRPr="00306C54">
        <w:rPr>
          <w:rFonts w:ascii="Arial" w:hAnsi="Arial" w:cs="Arial"/>
          <w:sz w:val="24"/>
          <w:szCs w:val="24"/>
        </w:rPr>
        <w:t xml:space="preserve"> da Portaria Interministerial </w:t>
      </w:r>
      <w:r>
        <w:rPr>
          <w:rFonts w:ascii="Arial" w:hAnsi="Arial" w:cs="Arial"/>
          <w:sz w:val="24"/>
          <w:szCs w:val="24"/>
        </w:rPr>
        <w:t xml:space="preserve">nº </w:t>
      </w:r>
      <w:r w:rsidR="003E758D" w:rsidRPr="00306C54">
        <w:rPr>
          <w:rFonts w:ascii="Arial" w:hAnsi="Arial" w:cs="Arial"/>
          <w:sz w:val="24"/>
          <w:szCs w:val="24"/>
        </w:rPr>
        <w:t>163 de 04 de maio de 2001;</w:t>
      </w:r>
    </w:p>
    <w:p w:rsidR="003E758D" w:rsidRPr="00306C54" w:rsidRDefault="003E758D" w:rsidP="00A6762F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758D" w:rsidRPr="00306C54" w:rsidRDefault="002E1287" w:rsidP="00A6762F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III - </w:t>
      </w:r>
      <w:r w:rsidR="003E758D" w:rsidRPr="00306C54">
        <w:rPr>
          <w:rFonts w:ascii="Arial" w:hAnsi="Arial" w:cs="Arial"/>
          <w:sz w:val="24"/>
          <w:szCs w:val="24"/>
        </w:rPr>
        <w:t xml:space="preserve">Realizar abertura de créditos suplementares, por conta do superávit financeiro apurado em balanço patrimonial do exercício anterior, na forma do artigo 43, inciso I da Lei </w:t>
      </w:r>
      <w:r>
        <w:rPr>
          <w:rFonts w:ascii="Arial" w:hAnsi="Arial" w:cs="Arial"/>
          <w:sz w:val="24"/>
          <w:szCs w:val="24"/>
        </w:rPr>
        <w:t xml:space="preserve">nº </w:t>
      </w:r>
      <w:r w:rsidR="003E758D" w:rsidRPr="00306C5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3E758D" w:rsidRPr="00306C54">
        <w:rPr>
          <w:rFonts w:ascii="Arial" w:hAnsi="Arial" w:cs="Arial"/>
          <w:sz w:val="24"/>
          <w:szCs w:val="24"/>
        </w:rPr>
        <w:t>320/64;</w:t>
      </w:r>
    </w:p>
    <w:p w:rsidR="003E758D" w:rsidRPr="00306C54" w:rsidRDefault="003E758D" w:rsidP="00A6762F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758D" w:rsidRPr="00306C54" w:rsidRDefault="002E1287" w:rsidP="00A6762F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IV - </w:t>
      </w:r>
      <w:r w:rsidR="003E758D" w:rsidRPr="00306C54">
        <w:rPr>
          <w:rFonts w:ascii="Arial" w:hAnsi="Arial" w:cs="Arial"/>
          <w:sz w:val="24"/>
          <w:szCs w:val="24"/>
        </w:rPr>
        <w:t xml:space="preserve">Realizar abertura de créditos suplementares provenientes de excesso de arrecadação, quando o saldo positivo das diferenças, acumuladas mês a mês, entre a arrecadação prevista e a realizada for efetivamente comprovada, considerando-se ainda, a tendência do exercício, na forma do artigo 43 da Lei </w:t>
      </w:r>
      <w:r>
        <w:rPr>
          <w:rFonts w:ascii="Arial" w:hAnsi="Arial" w:cs="Arial"/>
          <w:sz w:val="24"/>
          <w:szCs w:val="24"/>
        </w:rPr>
        <w:t xml:space="preserve">nº </w:t>
      </w:r>
      <w:r w:rsidR="003E758D" w:rsidRPr="00306C5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3E758D" w:rsidRPr="00306C54">
        <w:rPr>
          <w:rFonts w:ascii="Arial" w:hAnsi="Arial" w:cs="Arial"/>
          <w:sz w:val="24"/>
          <w:szCs w:val="24"/>
        </w:rPr>
        <w:t>320/64;</w:t>
      </w:r>
    </w:p>
    <w:p w:rsidR="003E758D" w:rsidRPr="00306C54" w:rsidRDefault="003E758D" w:rsidP="00A6762F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758D" w:rsidRPr="00306C54" w:rsidRDefault="002E1287" w:rsidP="00A6762F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V - </w:t>
      </w:r>
      <w:r w:rsidR="003E758D" w:rsidRPr="00306C54">
        <w:rPr>
          <w:rFonts w:ascii="Arial" w:hAnsi="Arial" w:cs="Arial"/>
          <w:sz w:val="24"/>
          <w:szCs w:val="24"/>
        </w:rPr>
        <w:t>A abrir no curso da execução do orçamen</w:t>
      </w:r>
      <w:r w:rsidR="00E2487C">
        <w:rPr>
          <w:rFonts w:ascii="Arial" w:hAnsi="Arial" w:cs="Arial"/>
          <w:sz w:val="24"/>
          <w:szCs w:val="24"/>
        </w:rPr>
        <w:t>to de 2016</w:t>
      </w:r>
      <w:r w:rsidR="003E758D" w:rsidRPr="00306C54">
        <w:rPr>
          <w:rFonts w:ascii="Arial" w:hAnsi="Arial" w:cs="Arial"/>
          <w:sz w:val="24"/>
          <w:szCs w:val="24"/>
        </w:rPr>
        <w:t>, créditos adicionais suplementares para cobrir despesas vinculadas a fonte de recursos específicos, cujo recebimento no exercício tenham excedido a previsão de arrecadação e execução;</w:t>
      </w:r>
    </w:p>
    <w:p w:rsidR="003E758D" w:rsidRPr="00306C54" w:rsidRDefault="003E758D" w:rsidP="00A6762F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758D" w:rsidRDefault="002E1287" w:rsidP="00A6762F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VI - </w:t>
      </w:r>
      <w:r w:rsidR="003E758D" w:rsidRPr="00306C54">
        <w:rPr>
          <w:rFonts w:ascii="Arial" w:hAnsi="Arial" w:cs="Arial"/>
          <w:sz w:val="24"/>
          <w:szCs w:val="24"/>
        </w:rPr>
        <w:t>A transpor, remanejar ou transferir, total ou parcialmente recursos orçamentários de uma mesma categoria de programação, nos termos</w:t>
      </w:r>
      <w:r>
        <w:rPr>
          <w:rFonts w:ascii="Arial" w:hAnsi="Arial" w:cs="Arial"/>
          <w:sz w:val="24"/>
          <w:szCs w:val="24"/>
        </w:rPr>
        <w:t xml:space="preserve"> do inciso VI, artigo 167 da CF.</w:t>
      </w:r>
    </w:p>
    <w:p w:rsidR="008A7464" w:rsidRDefault="008A7464" w:rsidP="00A6762F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A7464" w:rsidRPr="00306C54" w:rsidRDefault="008A7464" w:rsidP="008A7464">
      <w:pPr>
        <w:pStyle w:val="Corpodetexto"/>
        <w:rPr>
          <w:rFonts w:cs="Arial"/>
          <w:szCs w:val="24"/>
        </w:rPr>
      </w:pPr>
      <w:r>
        <w:rPr>
          <w:rFonts w:cs="Arial"/>
          <w:szCs w:val="24"/>
        </w:rPr>
        <w:t xml:space="preserve">           </w:t>
      </w:r>
      <w:r w:rsidR="002E1287">
        <w:rPr>
          <w:rFonts w:cs="Arial"/>
          <w:szCs w:val="24"/>
        </w:rPr>
        <w:t>§</w:t>
      </w:r>
      <w:r w:rsidRPr="00306C54">
        <w:rPr>
          <w:rFonts w:cs="Arial"/>
          <w:szCs w:val="24"/>
        </w:rPr>
        <w:t xml:space="preserve"> 1º. Os créditos adicionai</w:t>
      </w:r>
      <w:r w:rsidR="002E1287">
        <w:rPr>
          <w:rFonts w:cs="Arial"/>
          <w:szCs w:val="24"/>
        </w:rPr>
        <w:t>s de que trata o inciso I poderão</w:t>
      </w:r>
      <w:r w:rsidRPr="00306C54">
        <w:rPr>
          <w:rFonts w:cs="Arial"/>
          <w:szCs w:val="24"/>
        </w:rPr>
        <w:t xml:space="preserve"> ocorrer de uma categoria de programação para outra ou de um órgão para outro, dentro da estrutura orçamentária.</w:t>
      </w:r>
    </w:p>
    <w:p w:rsidR="008A7464" w:rsidRPr="00306C54" w:rsidRDefault="008A7464" w:rsidP="008A7464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06C54">
        <w:rPr>
          <w:rFonts w:ascii="Arial" w:hAnsi="Arial" w:cs="Arial"/>
          <w:sz w:val="24"/>
          <w:szCs w:val="24"/>
        </w:rPr>
        <w:tab/>
      </w:r>
    </w:p>
    <w:p w:rsidR="008A7464" w:rsidRDefault="002E1287" w:rsidP="002E1287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§ </w:t>
      </w:r>
      <w:r w:rsidR="008A7464" w:rsidRPr="00306C54">
        <w:rPr>
          <w:rFonts w:ascii="Arial" w:hAnsi="Arial" w:cs="Arial"/>
          <w:sz w:val="24"/>
          <w:szCs w:val="24"/>
        </w:rPr>
        <w:t>2º. Entende-se como categoria de programação, de que trata o inciso VI deste artigo, despesas que fazem parte da mesma classificação funcional programática e que pertençam ao mesmo órgão e unidade orçamentária.</w:t>
      </w:r>
    </w:p>
    <w:p w:rsidR="002E1287" w:rsidRDefault="002E1287" w:rsidP="002E1287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A7464" w:rsidRPr="008A7464" w:rsidRDefault="002E1287" w:rsidP="008A746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8A7464">
        <w:rPr>
          <w:rFonts w:ascii="Arial" w:hAnsi="Arial" w:cs="Arial"/>
          <w:sz w:val="24"/>
          <w:szCs w:val="24"/>
        </w:rPr>
        <w:t>3°</w:t>
      </w:r>
      <w:r w:rsidR="008A7464" w:rsidRPr="008A7464">
        <w:rPr>
          <w:rFonts w:ascii="Arial" w:hAnsi="Arial" w:cs="Arial"/>
          <w:sz w:val="24"/>
          <w:szCs w:val="24"/>
        </w:rPr>
        <w:t xml:space="preserve">. Também poderá ser considerado como superávit financeiro do exercício anterior, para fins da alínea b do inciso I do </w:t>
      </w:r>
      <w:r w:rsidR="008A7464" w:rsidRPr="002E1287">
        <w:rPr>
          <w:rFonts w:ascii="Arial" w:hAnsi="Arial" w:cs="Arial"/>
          <w:i/>
          <w:sz w:val="24"/>
          <w:szCs w:val="24"/>
        </w:rPr>
        <w:t>caput</w:t>
      </w:r>
      <w:r w:rsidR="008A7464" w:rsidRPr="008A7464">
        <w:rPr>
          <w:rFonts w:ascii="Arial" w:hAnsi="Arial" w:cs="Arial"/>
          <w:sz w:val="24"/>
          <w:szCs w:val="24"/>
        </w:rPr>
        <w:t>, os recursos que forem disponibilizados a partir do cancelamento de restos a pagar durante o exercício de 2016, obedecida a fonte de recursos correspondente.</w:t>
      </w:r>
    </w:p>
    <w:p w:rsidR="008A7464" w:rsidRDefault="008A7464" w:rsidP="008A7464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A7464" w:rsidRDefault="008A7464" w:rsidP="008A7464">
      <w:pPr>
        <w:pStyle w:val="Corpodetexto2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8A7464">
        <w:rPr>
          <w:rFonts w:ascii="Arial" w:hAnsi="Arial" w:cs="Arial"/>
          <w:b/>
          <w:sz w:val="24"/>
          <w:szCs w:val="24"/>
        </w:rPr>
        <w:t>Artigo 5°</w:t>
      </w:r>
      <w:r w:rsidR="002E1287">
        <w:rPr>
          <w:rFonts w:ascii="Arial" w:hAnsi="Arial" w:cs="Arial"/>
          <w:sz w:val="24"/>
          <w:szCs w:val="24"/>
        </w:rPr>
        <w:t xml:space="preserve">. </w:t>
      </w:r>
      <w:r w:rsidRPr="008A7464">
        <w:rPr>
          <w:rFonts w:ascii="Arial" w:hAnsi="Arial" w:cs="Arial"/>
          <w:sz w:val="24"/>
          <w:szCs w:val="24"/>
        </w:rPr>
        <w:t>No caso do Poder Executivo,</w:t>
      </w:r>
      <w:r w:rsidR="002E1287">
        <w:rPr>
          <w:rFonts w:ascii="Arial" w:hAnsi="Arial" w:cs="Arial"/>
          <w:sz w:val="24"/>
          <w:szCs w:val="24"/>
        </w:rPr>
        <w:t xml:space="preserve"> o limite autorizado no artigo 4</w:t>
      </w:r>
      <w:r w:rsidRPr="008A7464">
        <w:rPr>
          <w:rFonts w:ascii="Arial" w:hAnsi="Arial" w:cs="Arial"/>
          <w:sz w:val="24"/>
          <w:szCs w:val="24"/>
        </w:rPr>
        <w:t>º, inciso I, não será onerado quando o crédito suplementar se destinar a atender:</w:t>
      </w:r>
    </w:p>
    <w:p w:rsidR="002E1287" w:rsidRPr="008A7464" w:rsidRDefault="002E1287" w:rsidP="002E1287">
      <w:pPr>
        <w:pStyle w:val="SemEspaamento"/>
      </w:pPr>
    </w:p>
    <w:p w:rsidR="008A7464" w:rsidRDefault="008A7464" w:rsidP="008A7464">
      <w:pPr>
        <w:pStyle w:val="Corpodetexto"/>
        <w:rPr>
          <w:rFonts w:cs="Arial"/>
          <w:szCs w:val="24"/>
        </w:rPr>
      </w:pPr>
      <w:r w:rsidRPr="008A7464">
        <w:rPr>
          <w:rFonts w:cs="Arial"/>
          <w:szCs w:val="24"/>
        </w:rPr>
        <w:t xml:space="preserve"> </w:t>
      </w:r>
      <w:r w:rsidRPr="008A7464">
        <w:rPr>
          <w:rFonts w:cs="Arial"/>
          <w:szCs w:val="24"/>
        </w:rPr>
        <w:tab/>
        <w:t>I — insuficiências de dotações do Grupo de Natureza da Despesa 1 — Pessoal e Encargos Sociais, mediante a utilização de recursos oriundos de anulação de despesas consignadas ao mesmo grupo;</w:t>
      </w:r>
    </w:p>
    <w:p w:rsidR="002E1287" w:rsidRPr="008A7464" w:rsidRDefault="002E1287" w:rsidP="008A7464">
      <w:pPr>
        <w:pStyle w:val="Corpodetexto"/>
        <w:rPr>
          <w:rFonts w:cs="Arial"/>
          <w:szCs w:val="24"/>
        </w:rPr>
      </w:pPr>
    </w:p>
    <w:p w:rsidR="008A7464" w:rsidRDefault="008A7464" w:rsidP="008A7464">
      <w:pPr>
        <w:pStyle w:val="Corpodetexto2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A7464">
        <w:rPr>
          <w:rFonts w:ascii="Arial" w:hAnsi="Arial" w:cs="Arial"/>
          <w:sz w:val="24"/>
          <w:szCs w:val="24"/>
        </w:rPr>
        <w:t xml:space="preserve">   </w:t>
      </w:r>
      <w:r w:rsidRPr="008A7464">
        <w:rPr>
          <w:rFonts w:ascii="Arial" w:hAnsi="Arial" w:cs="Arial"/>
          <w:sz w:val="24"/>
          <w:szCs w:val="24"/>
        </w:rPr>
        <w:tab/>
        <w:t>II — despesas decorrentes de sentenças judiciais, amortização, juros e encargos da dívida;</w:t>
      </w:r>
    </w:p>
    <w:p w:rsidR="002E1287" w:rsidRPr="008A7464" w:rsidRDefault="002E1287" w:rsidP="002E1287">
      <w:pPr>
        <w:pStyle w:val="SemEspaamento"/>
      </w:pPr>
    </w:p>
    <w:p w:rsidR="008A7464" w:rsidRPr="00306C54" w:rsidRDefault="008A7464" w:rsidP="008A7464">
      <w:pPr>
        <w:tabs>
          <w:tab w:val="decimal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8A7464">
        <w:rPr>
          <w:rFonts w:ascii="Arial" w:hAnsi="Arial" w:cs="Arial"/>
          <w:snapToGrid w:val="0"/>
          <w:sz w:val="24"/>
          <w:szCs w:val="24"/>
        </w:rPr>
        <w:t xml:space="preserve"> </w:t>
      </w:r>
      <w:r w:rsidRPr="008A7464">
        <w:rPr>
          <w:rFonts w:ascii="Arial" w:hAnsi="Arial" w:cs="Arial"/>
          <w:snapToGrid w:val="0"/>
          <w:sz w:val="24"/>
          <w:szCs w:val="24"/>
        </w:rPr>
        <w:tab/>
        <w:t xml:space="preserve">III — despesas financiadas com recursos provenientes </w:t>
      </w:r>
      <w:r w:rsidR="00F338B9" w:rsidRPr="008A7464">
        <w:rPr>
          <w:rFonts w:ascii="Arial" w:hAnsi="Arial" w:cs="Arial"/>
          <w:snapToGrid w:val="0"/>
          <w:sz w:val="24"/>
          <w:szCs w:val="24"/>
        </w:rPr>
        <w:t>de operações</w:t>
      </w:r>
      <w:r w:rsidRPr="008A7464">
        <w:rPr>
          <w:rFonts w:ascii="Arial" w:hAnsi="Arial" w:cs="Arial"/>
          <w:snapToGrid w:val="0"/>
          <w:sz w:val="24"/>
          <w:szCs w:val="24"/>
        </w:rPr>
        <w:t xml:space="preserve"> de crédito, alienação de bens </w:t>
      </w:r>
      <w:r w:rsidR="00F338B9" w:rsidRPr="008A7464">
        <w:rPr>
          <w:rFonts w:ascii="Arial" w:hAnsi="Arial" w:cs="Arial"/>
          <w:snapToGrid w:val="0"/>
          <w:sz w:val="24"/>
          <w:szCs w:val="24"/>
        </w:rPr>
        <w:t>e transferências</w:t>
      </w:r>
      <w:r w:rsidRPr="008A7464">
        <w:rPr>
          <w:rFonts w:ascii="Arial" w:hAnsi="Arial" w:cs="Arial"/>
          <w:snapToGrid w:val="0"/>
          <w:sz w:val="24"/>
          <w:szCs w:val="24"/>
        </w:rPr>
        <w:t xml:space="preserve"> voluntárias da União e do Estado</w:t>
      </w:r>
      <w:r w:rsidR="002E1287">
        <w:rPr>
          <w:rFonts w:ascii="Arial" w:hAnsi="Arial" w:cs="Arial"/>
          <w:snapToGrid w:val="0"/>
          <w:sz w:val="24"/>
          <w:szCs w:val="24"/>
        </w:rPr>
        <w:t>.</w:t>
      </w:r>
    </w:p>
    <w:p w:rsidR="003E758D" w:rsidRPr="00306C54" w:rsidRDefault="003E758D" w:rsidP="008A7464">
      <w:pPr>
        <w:tabs>
          <w:tab w:val="left" w:pos="540"/>
          <w:tab w:val="left" w:pos="7088"/>
          <w:tab w:val="decimal" w:pos="864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758D" w:rsidRPr="00306C54" w:rsidRDefault="003E758D" w:rsidP="00A6762F">
      <w:pPr>
        <w:tabs>
          <w:tab w:val="left" w:pos="540"/>
          <w:tab w:val="left" w:pos="7088"/>
          <w:tab w:val="decimal" w:pos="864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06C54">
        <w:rPr>
          <w:rFonts w:ascii="Arial" w:hAnsi="Arial" w:cs="Arial"/>
          <w:sz w:val="24"/>
          <w:szCs w:val="24"/>
        </w:rPr>
        <w:tab/>
      </w:r>
      <w:r w:rsidRPr="002E1287">
        <w:rPr>
          <w:rFonts w:ascii="Arial" w:hAnsi="Arial" w:cs="Arial"/>
          <w:b/>
          <w:bCs/>
          <w:sz w:val="24"/>
          <w:szCs w:val="24"/>
        </w:rPr>
        <w:t xml:space="preserve">Artigo </w:t>
      </w:r>
      <w:r w:rsidR="008A7464" w:rsidRPr="002E1287">
        <w:rPr>
          <w:rFonts w:ascii="Arial" w:hAnsi="Arial" w:cs="Arial"/>
          <w:b/>
          <w:bCs/>
          <w:sz w:val="24"/>
          <w:szCs w:val="24"/>
        </w:rPr>
        <w:t>6</w:t>
      </w:r>
      <w:r w:rsidRPr="002E1287">
        <w:rPr>
          <w:rFonts w:ascii="Arial" w:hAnsi="Arial" w:cs="Arial"/>
          <w:b/>
          <w:bCs/>
          <w:sz w:val="24"/>
          <w:szCs w:val="24"/>
          <w:vertAlign w:val="superscript"/>
        </w:rPr>
        <w:t>o</w:t>
      </w:r>
      <w:r w:rsidR="002E1287">
        <w:rPr>
          <w:rFonts w:ascii="Arial" w:hAnsi="Arial" w:cs="Arial"/>
          <w:bCs/>
          <w:sz w:val="24"/>
          <w:szCs w:val="24"/>
        </w:rPr>
        <w:t xml:space="preserve">. </w:t>
      </w:r>
      <w:r w:rsidR="00F338B9" w:rsidRPr="002E1287">
        <w:rPr>
          <w:rFonts w:ascii="Arial" w:hAnsi="Arial" w:cs="Arial"/>
          <w:sz w:val="24"/>
          <w:szCs w:val="24"/>
        </w:rPr>
        <w:t>As</w:t>
      </w:r>
      <w:r w:rsidR="00F338B9" w:rsidRPr="00B545F6">
        <w:rPr>
          <w:rFonts w:ascii="Arial" w:hAnsi="Arial" w:cs="Arial"/>
          <w:sz w:val="24"/>
          <w:szCs w:val="24"/>
        </w:rPr>
        <w:t xml:space="preserve"> fontes de recursos e as modalidades de aplicação da despesa, aprovadas na Lei Orçamentária, e em seus créditos adicionais, poderão ser modificadas, justificadamente, para atender as necessidades de execução, por meio de decreto do Poder Executivo, desde que verificada a inviabilidade técnica ou econômica da execução do crédito, através da fonte de recursos e/ou modalidade prevista na Lei Orçamentária e em seus créditos adicionais.</w:t>
      </w:r>
    </w:p>
    <w:p w:rsidR="003E758D" w:rsidRDefault="003E758D" w:rsidP="00A6762F">
      <w:pPr>
        <w:tabs>
          <w:tab w:val="left" w:pos="540"/>
          <w:tab w:val="left" w:pos="7088"/>
          <w:tab w:val="decimal" w:pos="864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026BE" w:rsidRPr="000026BE" w:rsidRDefault="000026BE" w:rsidP="000026BE">
      <w:pPr>
        <w:pStyle w:val="Ttulo2"/>
        <w:rPr>
          <w:rFonts w:cs="Arial"/>
          <w:b/>
          <w:color w:val="auto"/>
          <w:sz w:val="24"/>
          <w:szCs w:val="24"/>
        </w:rPr>
      </w:pPr>
      <w:r w:rsidRPr="000026BE">
        <w:rPr>
          <w:rFonts w:cs="Arial"/>
          <w:b/>
          <w:color w:val="auto"/>
          <w:sz w:val="24"/>
          <w:szCs w:val="24"/>
        </w:rPr>
        <w:t>DISPOSIÇÕES GERAIS E FINAIS</w:t>
      </w:r>
    </w:p>
    <w:p w:rsidR="00E2487C" w:rsidRPr="00E2487C" w:rsidRDefault="00E2487C" w:rsidP="00E30126">
      <w:pPr>
        <w:spacing w:line="240" w:lineRule="auto"/>
        <w:jc w:val="both"/>
        <w:rPr>
          <w:rFonts w:ascii="Arial" w:hAnsi="Arial" w:cs="Arial"/>
          <w:snapToGrid w:val="0"/>
          <w:sz w:val="6"/>
          <w:szCs w:val="6"/>
        </w:rPr>
      </w:pPr>
    </w:p>
    <w:p w:rsidR="000026BE" w:rsidRPr="000026BE" w:rsidRDefault="000026BE" w:rsidP="00E30126">
      <w:pPr>
        <w:spacing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lastRenderedPageBreak/>
        <w:t xml:space="preserve">      </w:t>
      </w:r>
      <w:r w:rsidRPr="00306C54">
        <w:rPr>
          <w:rFonts w:ascii="Arial" w:hAnsi="Arial" w:cs="Arial"/>
          <w:b/>
          <w:bCs/>
          <w:sz w:val="24"/>
          <w:szCs w:val="24"/>
        </w:rPr>
        <w:t xml:space="preserve">Artigo 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306C54">
        <w:rPr>
          <w:rFonts w:ascii="Arial" w:hAnsi="Arial" w:cs="Arial"/>
          <w:b/>
          <w:bCs/>
          <w:sz w:val="24"/>
          <w:szCs w:val="24"/>
          <w:vertAlign w:val="superscript"/>
        </w:rPr>
        <w:t>o</w:t>
      </w:r>
      <w:r w:rsidR="002E1287">
        <w:rPr>
          <w:rFonts w:ascii="Arial" w:hAnsi="Arial" w:cs="Arial"/>
          <w:snapToGrid w:val="0"/>
          <w:sz w:val="24"/>
          <w:szCs w:val="24"/>
        </w:rPr>
        <w:t xml:space="preserve">. </w:t>
      </w:r>
      <w:r w:rsidRPr="000026BE">
        <w:rPr>
          <w:rFonts w:ascii="Arial" w:hAnsi="Arial" w:cs="Arial"/>
          <w:snapToGrid w:val="0"/>
          <w:sz w:val="24"/>
          <w:szCs w:val="24"/>
        </w:rPr>
        <w:t>Fica o Poder Executivo autorizado a realizar operações de crédito por antecipação de receita, com a finalidade de manter o equilíbrio orçamentário-financeiro do Município, observados os preceitos legais aplicáveis à matéria.</w:t>
      </w:r>
    </w:p>
    <w:p w:rsidR="000026BE" w:rsidRPr="000026BE" w:rsidRDefault="00965834" w:rsidP="00E30126">
      <w:pPr>
        <w:spacing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0026BE" w:rsidRPr="00306C54">
        <w:rPr>
          <w:rFonts w:ascii="Arial" w:hAnsi="Arial" w:cs="Arial"/>
          <w:b/>
          <w:bCs/>
          <w:sz w:val="24"/>
          <w:szCs w:val="24"/>
        </w:rPr>
        <w:t xml:space="preserve">Artigo </w:t>
      </w:r>
      <w:r w:rsidR="000026BE">
        <w:rPr>
          <w:rFonts w:ascii="Arial" w:hAnsi="Arial" w:cs="Arial"/>
          <w:b/>
          <w:bCs/>
          <w:sz w:val="24"/>
          <w:szCs w:val="24"/>
        </w:rPr>
        <w:t>8</w:t>
      </w:r>
      <w:r w:rsidR="000026BE" w:rsidRPr="00306C54">
        <w:rPr>
          <w:rFonts w:ascii="Arial" w:hAnsi="Arial" w:cs="Arial"/>
          <w:b/>
          <w:bCs/>
          <w:sz w:val="24"/>
          <w:szCs w:val="24"/>
          <w:vertAlign w:val="superscript"/>
        </w:rPr>
        <w:t>o</w:t>
      </w:r>
      <w:r w:rsidR="002E1287">
        <w:rPr>
          <w:rFonts w:ascii="Arial" w:hAnsi="Arial" w:cs="Arial"/>
          <w:snapToGrid w:val="0"/>
          <w:sz w:val="24"/>
          <w:szCs w:val="24"/>
        </w:rPr>
        <w:t>.</w:t>
      </w:r>
      <w:r w:rsidR="000026BE">
        <w:rPr>
          <w:rFonts w:ascii="Arial" w:hAnsi="Arial" w:cs="Arial"/>
          <w:snapToGrid w:val="0"/>
          <w:sz w:val="24"/>
          <w:szCs w:val="24"/>
        </w:rPr>
        <w:t xml:space="preserve"> </w:t>
      </w:r>
      <w:r w:rsidR="000026BE" w:rsidRPr="000026BE">
        <w:rPr>
          <w:rFonts w:ascii="Arial" w:hAnsi="Arial" w:cs="Arial"/>
          <w:snapToGrid w:val="0"/>
          <w:sz w:val="24"/>
          <w:szCs w:val="24"/>
        </w:rPr>
        <w:t xml:space="preserve">Obedecidas </w:t>
      </w:r>
      <w:r w:rsidR="002E1287" w:rsidRPr="000026BE">
        <w:rPr>
          <w:rFonts w:ascii="Arial" w:hAnsi="Arial" w:cs="Arial"/>
          <w:snapToGrid w:val="0"/>
          <w:sz w:val="24"/>
          <w:szCs w:val="24"/>
        </w:rPr>
        <w:t>às</w:t>
      </w:r>
      <w:r w:rsidR="000026BE" w:rsidRPr="000026BE">
        <w:rPr>
          <w:rFonts w:ascii="Arial" w:hAnsi="Arial" w:cs="Arial"/>
          <w:snapToGrid w:val="0"/>
          <w:sz w:val="24"/>
          <w:szCs w:val="24"/>
        </w:rPr>
        <w:t xml:space="preserve"> disposições da Lei de Diretrizes Orçamentárias, as transferências financeiras destinadas à Câmara Municipal serão disponibilizadas até o dia 20 de cada mês.</w:t>
      </w:r>
    </w:p>
    <w:p w:rsidR="000026BE" w:rsidRPr="000026BE" w:rsidRDefault="000026BE" w:rsidP="00E30126">
      <w:pPr>
        <w:pStyle w:val="PAR01"/>
        <w:tabs>
          <w:tab w:val="clear" w:pos="14459"/>
        </w:tabs>
        <w:rPr>
          <w:rFonts w:ascii="Arial" w:hAnsi="Arial" w:cs="Arial"/>
          <w:sz w:val="24"/>
          <w:szCs w:val="24"/>
        </w:rPr>
      </w:pPr>
      <w:r w:rsidRPr="000026BE">
        <w:rPr>
          <w:rFonts w:ascii="Arial" w:hAnsi="Arial" w:cs="Arial"/>
          <w:sz w:val="24"/>
          <w:szCs w:val="24"/>
        </w:rPr>
        <w:t xml:space="preserve"> </w:t>
      </w:r>
      <w:r w:rsidR="00965834">
        <w:rPr>
          <w:rFonts w:ascii="Arial" w:hAnsi="Arial" w:cs="Arial"/>
          <w:sz w:val="24"/>
          <w:szCs w:val="24"/>
        </w:rPr>
        <w:t xml:space="preserve">     </w:t>
      </w:r>
      <w:r w:rsidRPr="00306C54">
        <w:rPr>
          <w:rFonts w:ascii="Arial" w:hAnsi="Arial" w:cs="Arial"/>
          <w:b/>
          <w:bCs/>
          <w:sz w:val="24"/>
          <w:szCs w:val="24"/>
        </w:rPr>
        <w:t xml:space="preserve">Artigo </w:t>
      </w:r>
      <w:r w:rsidR="002E1287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°</w:t>
      </w:r>
      <w:r w:rsidR="002E1287" w:rsidRPr="002E1287">
        <w:rPr>
          <w:rFonts w:ascii="Arial" w:hAnsi="Arial" w:cs="Arial"/>
          <w:bCs/>
          <w:sz w:val="24"/>
          <w:szCs w:val="24"/>
        </w:rPr>
        <w:t>.</w:t>
      </w:r>
      <w:r w:rsidRPr="000026BE">
        <w:rPr>
          <w:rFonts w:ascii="Arial" w:hAnsi="Arial" w:cs="Arial"/>
          <w:sz w:val="24"/>
          <w:szCs w:val="24"/>
        </w:rPr>
        <w:t xml:space="preserve"> O Prefeito Municipal, nos termos do que dispuser a Lei de Diretrizes Orçamentárias, poderá adotar mecanismos para utilização das dotações, de forma a compatibilizar as despesas à efetiva realização das receitas.</w:t>
      </w:r>
    </w:p>
    <w:p w:rsidR="00A5191C" w:rsidRPr="00A5191C" w:rsidRDefault="000026BE" w:rsidP="00E30126">
      <w:pPr>
        <w:spacing w:line="240" w:lineRule="auto"/>
        <w:jc w:val="both"/>
        <w:rPr>
          <w:rFonts w:ascii="Arial" w:hAnsi="Arial" w:cs="Arial"/>
          <w:sz w:val="6"/>
          <w:szCs w:val="6"/>
        </w:rPr>
      </w:pPr>
      <w:r w:rsidRPr="000026BE">
        <w:rPr>
          <w:rFonts w:ascii="Arial" w:hAnsi="Arial" w:cs="Arial"/>
          <w:sz w:val="24"/>
          <w:szCs w:val="24"/>
        </w:rPr>
        <w:tab/>
      </w:r>
    </w:p>
    <w:p w:rsidR="000026BE" w:rsidRPr="000026BE" w:rsidRDefault="009A5836" w:rsidP="00E3012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026BE" w:rsidRPr="00306C54">
        <w:rPr>
          <w:rFonts w:ascii="Arial" w:hAnsi="Arial" w:cs="Arial"/>
          <w:b/>
          <w:bCs/>
          <w:sz w:val="24"/>
          <w:szCs w:val="24"/>
        </w:rPr>
        <w:t xml:space="preserve">Artigo </w:t>
      </w:r>
      <w:r w:rsidR="002E1287">
        <w:rPr>
          <w:rFonts w:ascii="Arial" w:hAnsi="Arial" w:cs="Arial"/>
          <w:b/>
          <w:bCs/>
          <w:sz w:val="24"/>
          <w:szCs w:val="24"/>
        </w:rPr>
        <w:t>10</w:t>
      </w:r>
      <w:r w:rsidR="002E1287">
        <w:rPr>
          <w:rFonts w:ascii="Arial" w:hAnsi="Arial" w:cs="Arial"/>
          <w:sz w:val="24"/>
          <w:szCs w:val="24"/>
        </w:rPr>
        <w:t>.</w:t>
      </w:r>
      <w:r w:rsidR="000026BE" w:rsidRPr="000026BE">
        <w:rPr>
          <w:rFonts w:ascii="Arial" w:hAnsi="Arial" w:cs="Arial"/>
          <w:sz w:val="24"/>
          <w:szCs w:val="24"/>
        </w:rPr>
        <w:t xml:space="preserve"> </w:t>
      </w:r>
      <w:r w:rsidR="00E636B0" w:rsidRPr="00306C54">
        <w:rPr>
          <w:rFonts w:ascii="Arial" w:hAnsi="Arial" w:cs="Arial"/>
          <w:sz w:val="24"/>
          <w:szCs w:val="24"/>
        </w:rPr>
        <w:t xml:space="preserve">Esta Lei entrará em vigor em 1º de janeiro de </w:t>
      </w:r>
      <w:r w:rsidR="00E636B0">
        <w:rPr>
          <w:rFonts w:ascii="Arial" w:hAnsi="Arial" w:cs="Arial"/>
          <w:sz w:val="24"/>
          <w:szCs w:val="24"/>
        </w:rPr>
        <w:t>2016</w:t>
      </w:r>
      <w:r w:rsidR="002E1287">
        <w:rPr>
          <w:rFonts w:ascii="Arial" w:hAnsi="Arial" w:cs="Arial"/>
          <w:sz w:val="24"/>
          <w:szCs w:val="24"/>
        </w:rPr>
        <w:t>.</w:t>
      </w:r>
    </w:p>
    <w:p w:rsidR="003E758D" w:rsidRDefault="009A5836" w:rsidP="00E30126">
      <w:pPr>
        <w:tabs>
          <w:tab w:val="left" w:pos="7088"/>
          <w:tab w:val="decimal" w:pos="864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8A7464">
        <w:rPr>
          <w:rFonts w:ascii="Arial" w:hAnsi="Arial" w:cs="Arial"/>
          <w:b/>
          <w:bCs/>
          <w:sz w:val="24"/>
          <w:szCs w:val="24"/>
        </w:rPr>
        <w:t xml:space="preserve">Artigo </w:t>
      </w:r>
      <w:r w:rsidR="00E636B0">
        <w:rPr>
          <w:rFonts w:ascii="Arial" w:hAnsi="Arial" w:cs="Arial"/>
          <w:b/>
          <w:bCs/>
          <w:sz w:val="24"/>
          <w:szCs w:val="24"/>
        </w:rPr>
        <w:t>1</w:t>
      </w:r>
      <w:r w:rsidR="002E1287">
        <w:rPr>
          <w:rFonts w:ascii="Arial" w:hAnsi="Arial" w:cs="Arial"/>
          <w:b/>
          <w:bCs/>
          <w:sz w:val="24"/>
          <w:szCs w:val="24"/>
        </w:rPr>
        <w:t>1</w:t>
      </w:r>
      <w:r w:rsidR="002E1287" w:rsidRPr="002E1287">
        <w:rPr>
          <w:rFonts w:ascii="Arial" w:hAnsi="Arial" w:cs="Arial"/>
          <w:bCs/>
          <w:sz w:val="24"/>
          <w:szCs w:val="24"/>
        </w:rPr>
        <w:t>.</w:t>
      </w:r>
      <w:r w:rsidR="002E1287">
        <w:rPr>
          <w:rFonts w:ascii="Arial" w:hAnsi="Arial" w:cs="Arial"/>
          <w:b/>
          <w:bCs/>
          <w:sz w:val="24"/>
          <w:szCs w:val="24"/>
        </w:rPr>
        <w:t xml:space="preserve"> </w:t>
      </w:r>
      <w:r w:rsidR="003E758D" w:rsidRPr="00306C54">
        <w:rPr>
          <w:rFonts w:ascii="Arial" w:hAnsi="Arial" w:cs="Arial"/>
          <w:sz w:val="24"/>
          <w:szCs w:val="24"/>
        </w:rPr>
        <w:t>Revogam-se as disposições em contrário.</w:t>
      </w:r>
    </w:p>
    <w:p w:rsidR="002E1287" w:rsidRDefault="002E1287" w:rsidP="00E30126">
      <w:pPr>
        <w:tabs>
          <w:tab w:val="left" w:pos="7088"/>
          <w:tab w:val="decimal" w:pos="864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E1287" w:rsidRPr="002E1287" w:rsidRDefault="002E1287" w:rsidP="002E128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E1287">
        <w:rPr>
          <w:rFonts w:ascii="Arial" w:hAnsi="Arial" w:cs="Arial"/>
          <w:sz w:val="24"/>
          <w:szCs w:val="24"/>
        </w:rPr>
        <w:t>Gabinete do Prefeito Muni</w:t>
      </w:r>
      <w:r w:rsidR="00A522FE">
        <w:rPr>
          <w:rFonts w:ascii="Arial" w:hAnsi="Arial" w:cs="Arial"/>
          <w:sz w:val="24"/>
          <w:szCs w:val="24"/>
        </w:rPr>
        <w:t>cipal de Nova Roma do Sul, em 28</w:t>
      </w:r>
      <w:r w:rsidRPr="002E1287">
        <w:rPr>
          <w:rFonts w:ascii="Arial" w:hAnsi="Arial" w:cs="Arial"/>
          <w:sz w:val="24"/>
          <w:szCs w:val="24"/>
        </w:rPr>
        <w:t xml:space="preserve"> de outubro de 2015.</w:t>
      </w:r>
    </w:p>
    <w:p w:rsidR="002E1287" w:rsidRDefault="002E1287" w:rsidP="002E1287">
      <w:pPr>
        <w:jc w:val="both"/>
        <w:rPr>
          <w:rFonts w:ascii="Courier New" w:hAnsi="Courier New" w:cs="Courier New"/>
        </w:rPr>
      </w:pPr>
    </w:p>
    <w:p w:rsidR="00A522FE" w:rsidRPr="00CD7A12" w:rsidRDefault="00A522FE" w:rsidP="002E1287">
      <w:pPr>
        <w:jc w:val="both"/>
        <w:rPr>
          <w:rFonts w:ascii="Courier New" w:hAnsi="Courier New" w:cs="Courier New"/>
        </w:rPr>
      </w:pPr>
    </w:p>
    <w:p w:rsidR="002E1287" w:rsidRPr="002E1287" w:rsidRDefault="002E1287" w:rsidP="002E128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E1287">
        <w:rPr>
          <w:rFonts w:ascii="Arial" w:hAnsi="Arial" w:cs="Arial"/>
          <w:b/>
          <w:sz w:val="24"/>
          <w:szCs w:val="24"/>
        </w:rPr>
        <w:t>MARINO ANTONIO TESTOLIN</w:t>
      </w:r>
    </w:p>
    <w:p w:rsidR="002E1287" w:rsidRPr="002E1287" w:rsidRDefault="002E1287" w:rsidP="002E128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E1287">
        <w:rPr>
          <w:rFonts w:ascii="Arial" w:hAnsi="Arial" w:cs="Arial"/>
          <w:b/>
          <w:sz w:val="24"/>
          <w:szCs w:val="24"/>
        </w:rPr>
        <w:t>PREFEITO MUNICIPAL</w:t>
      </w:r>
    </w:p>
    <w:p w:rsidR="002E1287" w:rsidRPr="00306C54" w:rsidRDefault="002E1287" w:rsidP="00E30126">
      <w:pPr>
        <w:tabs>
          <w:tab w:val="left" w:pos="7088"/>
          <w:tab w:val="decimal" w:pos="864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758D" w:rsidRPr="00306C54" w:rsidRDefault="003E758D" w:rsidP="00E30126">
      <w:pPr>
        <w:tabs>
          <w:tab w:val="left" w:pos="7088"/>
          <w:tab w:val="decimal" w:pos="8647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758D" w:rsidRPr="00306C54" w:rsidRDefault="003E758D" w:rsidP="00A6762F">
      <w:pPr>
        <w:tabs>
          <w:tab w:val="left" w:pos="7088"/>
          <w:tab w:val="decimal" w:pos="8647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3E758D" w:rsidRPr="00306C54" w:rsidSect="002E1287">
      <w:pgSz w:w="11907" w:h="16840" w:code="9"/>
      <w:pgMar w:top="2552" w:right="1418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8D"/>
    <w:rsid w:val="000026BE"/>
    <w:rsid w:val="00004C5D"/>
    <w:rsid w:val="0001101B"/>
    <w:rsid w:val="00094B03"/>
    <w:rsid w:val="000C3C32"/>
    <w:rsid w:val="000D7E35"/>
    <w:rsid w:val="00112B9A"/>
    <w:rsid w:val="002E1287"/>
    <w:rsid w:val="002E5820"/>
    <w:rsid w:val="00313F4B"/>
    <w:rsid w:val="00370969"/>
    <w:rsid w:val="003B5093"/>
    <w:rsid w:val="003D73C0"/>
    <w:rsid w:val="003E758D"/>
    <w:rsid w:val="004140C2"/>
    <w:rsid w:val="00460360"/>
    <w:rsid w:val="00504EA8"/>
    <w:rsid w:val="006B1418"/>
    <w:rsid w:val="00751E68"/>
    <w:rsid w:val="008607A6"/>
    <w:rsid w:val="0086596C"/>
    <w:rsid w:val="008A7464"/>
    <w:rsid w:val="008B6855"/>
    <w:rsid w:val="008F6D4D"/>
    <w:rsid w:val="009177CD"/>
    <w:rsid w:val="009326C4"/>
    <w:rsid w:val="00965834"/>
    <w:rsid w:val="00984ABB"/>
    <w:rsid w:val="009A5836"/>
    <w:rsid w:val="00A5191C"/>
    <w:rsid w:val="00A522FE"/>
    <w:rsid w:val="00A6762F"/>
    <w:rsid w:val="00B12720"/>
    <w:rsid w:val="00B12839"/>
    <w:rsid w:val="00B545F6"/>
    <w:rsid w:val="00BC131A"/>
    <w:rsid w:val="00C502F0"/>
    <w:rsid w:val="00CB61CD"/>
    <w:rsid w:val="00D1285C"/>
    <w:rsid w:val="00D97711"/>
    <w:rsid w:val="00E2122D"/>
    <w:rsid w:val="00E23FF4"/>
    <w:rsid w:val="00E2487C"/>
    <w:rsid w:val="00E30126"/>
    <w:rsid w:val="00E636B0"/>
    <w:rsid w:val="00E72E5B"/>
    <w:rsid w:val="00F338B9"/>
    <w:rsid w:val="00FC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57F66-F588-47AB-B09E-598DBF58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B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026BE"/>
    <w:pPr>
      <w:keepNext/>
      <w:spacing w:after="0" w:line="240" w:lineRule="auto"/>
      <w:jc w:val="center"/>
      <w:outlineLvl w:val="1"/>
    </w:pPr>
    <w:rPr>
      <w:rFonts w:ascii="Arial" w:hAnsi="Arial"/>
      <w:snapToGrid w:val="0"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0360"/>
    <w:pPr>
      <w:ind w:left="720"/>
      <w:contextualSpacing/>
    </w:pPr>
  </w:style>
  <w:style w:type="paragraph" w:styleId="Corpodetexto">
    <w:name w:val="Body Text"/>
    <w:aliases w:val="Quote"/>
    <w:basedOn w:val="Normal"/>
    <w:link w:val="CorpodetextoChar"/>
    <w:rsid w:val="008A7464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aliases w:val="Quote Char"/>
    <w:basedOn w:val="Fontepargpadro"/>
    <w:link w:val="Corpodetexto"/>
    <w:rsid w:val="008A746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8A746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A746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026BE"/>
    <w:rPr>
      <w:rFonts w:ascii="Arial" w:eastAsia="Times New Roman" w:hAnsi="Arial" w:cs="Times New Roman"/>
      <w:snapToGrid w:val="0"/>
      <w:color w:val="FF0000"/>
      <w:sz w:val="28"/>
      <w:szCs w:val="20"/>
      <w:lang w:eastAsia="pt-BR"/>
    </w:rPr>
  </w:style>
  <w:style w:type="paragraph" w:customStyle="1" w:styleId="NormalTexto">
    <w:name w:val="Normal.Texto"/>
    <w:rsid w:val="000026BE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0026BE"/>
    <w:pPr>
      <w:tabs>
        <w:tab w:val="left" w:pos="4253"/>
      </w:tabs>
      <w:spacing w:before="120" w:after="0" w:line="360" w:lineRule="auto"/>
      <w:jc w:val="both"/>
    </w:pPr>
    <w:rPr>
      <w:rFonts w:ascii="Arial" w:hAnsi="Arial"/>
      <w:sz w:val="22"/>
    </w:rPr>
  </w:style>
  <w:style w:type="paragraph" w:customStyle="1" w:styleId="PAR01">
    <w:name w:val="PAR01"/>
    <w:basedOn w:val="Normal"/>
    <w:rsid w:val="000026BE"/>
    <w:pPr>
      <w:tabs>
        <w:tab w:val="left" w:leader="dot" w:pos="14459"/>
      </w:tabs>
      <w:spacing w:after="0" w:line="240" w:lineRule="auto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E35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E72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2015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contabilidade2</dc:creator>
  <cp:lastModifiedBy>Camarav</cp:lastModifiedBy>
  <cp:revision>2</cp:revision>
  <cp:lastPrinted>2015-10-27T17:28:00Z</cp:lastPrinted>
  <dcterms:created xsi:type="dcterms:W3CDTF">2015-10-29T13:14:00Z</dcterms:created>
  <dcterms:modified xsi:type="dcterms:W3CDTF">2015-10-29T13:14:00Z</dcterms:modified>
</cp:coreProperties>
</file>