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24" w:rsidRPr="005E0F25" w:rsidRDefault="00176798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>
        <w:rPr>
          <w:rFonts w:ascii="Courier New" w:hAnsi="Courier New" w:cs="Courier New"/>
          <w:b/>
          <w:spacing w:val="20"/>
          <w:sz w:val="32"/>
          <w:szCs w:val="32"/>
        </w:rPr>
        <w:t>PROJETO DE LEI Nº 1.434</w:t>
      </w:r>
      <w:r w:rsidR="005129B8" w:rsidRPr="005E0F25">
        <w:rPr>
          <w:rFonts w:ascii="Courier New" w:hAnsi="Courier New" w:cs="Courier New"/>
          <w:b/>
          <w:spacing w:val="20"/>
          <w:sz w:val="32"/>
          <w:szCs w:val="32"/>
        </w:rPr>
        <w:t>/201</w:t>
      </w:r>
      <w:r w:rsidR="00EE4D85" w:rsidRPr="005E0F25">
        <w:rPr>
          <w:rFonts w:ascii="Courier New" w:hAnsi="Courier New" w:cs="Courier New"/>
          <w:b/>
          <w:spacing w:val="20"/>
          <w:sz w:val="32"/>
          <w:szCs w:val="32"/>
        </w:rPr>
        <w:t>8</w:t>
      </w: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 w:rsidRPr="005E0F25">
        <w:rPr>
          <w:rFonts w:ascii="Courier New" w:hAnsi="Courier New" w:cs="Courier New"/>
          <w:b/>
          <w:spacing w:val="20"/>
          <w:sz w:val="32"/>
          <w:szCs w:val="32"/>
        </w:rPr>
        <w:t>EXPOSIÇÃO DE MOTIVOS</w:t>
      </w:r>
    </w:p>
    <w:p w:rsidR="00FA50BE" w:rsidRDefault="00FA50BE" w:rsidP="00CB7424">
      <w:pPr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</w:p>
    <w:p w:rsidR="00176798" w:rsidRPr="005E0F25" w:rsidRDefault="00176798" w:rsidP="00CB7424">
      <w:pPr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</w:p>
    <w:p w:rsidR="00176798" w:rsidRPr="005E0F25" w:rsidRDefault="00176798" w:rsidP="00176798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 Presidente,</w:t>
      </w:r>
    </w:p>
    <w:p w:rsidR="00176798" w:rsidRPr="005E0F25" w:rsidRDefault="00176798" w:rsidP="00176798">
      <w:pPr>
        <w:ind w:firstLine="1843"/>
        <w:jc w:val="both"/>
        <w:rPr>
          <w:rFonts w:ascii="Courier New" w:hAnsi="Courier New" w:cs="Courier New"/>
          <w:bCs/>
          <w:spacing w:val="20"/>
        </w:rPr>
      </w:pPr>
    </w:p>
    <w:p w:rsidR="00176798" w:rsidRPr="005E0F25" w:rsidRDefault="00176798" w:rsidP="00176798">
      <w:pPr>
        <w:jc w:val="both"/>
        <w:rPr>
          <w:rFonts w:ascii="Courier New" w:hAnsi="Courier New" w:cs="Courier New"/>
          <w:bCs/>
          <w:spacing w:val="20"/>
        </w:rPr>
      </w:pPr>
    </w:p>
    <w:p w:rsidR="00176798" w:rsidRPr="005E0F25" w:rsidRDefault="00176798" w:rsidP="00176798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Senhores Vereadores: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  <w:sz w:val="22"/>
          <w:szCs w:val="22"/>
        </w:rPr>
      </w:pPr>
    </w:p>
    <w:p w:rsidR="00176798" w:rsidRPr="00D9361B" w:rsidRDefault="00176798" w:rsidP="00176798">
      <w:pPr>
        <w:ind w:right="44"/>
        <w:rPr>
          <w:rFonts w:ascii="Arial" w:hAnsi="Arial" w:cs="Arial"/>
          <w:b/>
          <w:sz w:val="22"/>
          <w:szCs w:val="22"/>
          <w:u w:val="single"/>
        </w:rPr>
      </w:pPr>
    </w:p>
    <w:p w:rsidR="00176798" w:rsidRPr="00176798" w:rsidRDefault="00176798" w:rsidP="00176798">
      <w:pPr>
        <w:pStyle w:val="Recuodecorpodetexto"/>
        <w:spacing w:line="240" w:lineRule="auto"/>
        <w:ind w:right="44" w:firstLine="1797"/>
        <w:rPr>
          <w:rFonts w:ascii="Courier New" w:hAnsi="Courier New" w:cs="Courier New"/>
          <w:i w:val="0"/>
          <w:spacing w:val="20"/>
          <w:sz w:val="24"/>
          <w:szCs w:val="24"/>
        </w:rPr>
      </w:pPr>
      <w:r w:rsidRPr="00176798">
        <w:rPr>
          <w:rFonts w:ascii="Courier New" w:hAnsi="Courier New" w:cs="Courier New"/>
          <w:i w:val="0"/>
          <w:spacing w:val="20"/>
          <w:sz w:val="24"/>
          <w:szCs w:val="24"/>
        </w:rPr>
        <w:t>Com o presente, estamos encaminhando a essa Egrégia Câmara de Ver</w:t>
      </w:r>
      <w:r w:rsidRPr="00176798">
        <w:rPr>
          <w:rFonts w:ascii="Courier New" w:hAnsi="Courier New" w:cs="Courier New"/>
          <w:i w:val="0"/>
          <w:spacing w:val="20"/>
          <w:sz w:val="24"/>
          <w:szCs w:val="24"/>
        </w:rPr>
        <w:t>e</w:t>
      </w:r>
      <w:r w:rsidRPr="00176798">
        <w:rPr>
          <w:rFonts w:ascii="Courier New" w:hAnsi="Courier New" w:cs="Courier New"/>
          <w:i w:val="0"/>
          <w:spacing w:val="20"/>
          <w:sz w:val="24"/>
          <w:szCs w:val="24"/>
        </w:rPr>
        <w:t>adores, Projeto de Lei nº 1.434/2018, que</w:t>
      </w:r>
      <w:r w:rsidRPr="00176798">
        <w:rPr>
          <w:rFonts w:ascii="Courier New" w:hAnsi="Courier New" w:cs="Courier New"/>
          <w:spacing w:val="20"/>
          <w:sz w:val="24"/>
          <w:szCs w:val="24"/>
        </w:rPr>
        <w:t xml:space="preserve"> </w:t>
      </w:r>
      <w:r w:rsidRPr="00176798">
        <w:rPr>
          <w:rFonts w:ascii="Courier New" w:hAnsi="Courier New" w:cs="Courier New"/>
          <w:b/>
          <w:spacing w:val="20"/>
          <w:sz w:val="24"/>
          <w:szCs w:val="24"/>
        </w:rPr>
        <w:t>“Altera a redação do § 3º do art. 4º, da Lei Municipal nº 600, de 28 de janeiro de 2002 e dá outras providências”</w:t>
      </w:r>
      <w:r w:rsidRPr="00176798">
        <w:rPr>
          <w:rFonts w:ascii="Courier New" w:hAnsi="Courier New" w:cs="Courier New"/>
          <w:i w:val="0"/>
          <w:spacing w:val="20"/>
          <w:sz w:val="24"/>
          <w:szCs w:val="24"/>
        </w:rPr>
        <w:t>.</w:t>
      </w:r>
    </w:p>
    <w:p w:rsidR="00176798" w:rsidRDefault="00176798" w:rsidP="00176798">
      <w:pPr>
        <w:pStyle w:val="Recuodecorpodetexto2"/>
        <w:spacing w:after="0" w:line="240" w:lineRule="auto"/>
        <w:ind w:right="44"/>
        <w:jc w:val="both"/>
        <w:rPr>
          <w:rFonts w:ascii="Courier New" w:hAnsi="Courier New" w:cs="Courier New"/>
          <w:spacing w:val="20"/>
        </w:rPr>
      </w:pPr>
    </w:p>
    <w:p w:rsidR="003E655D" w:rsidRPr="00176798" w:rsidRDefault="003E655D" w:rsidP="00176798">
      <w:pPr>
        <w:pStyle w:val="Recuodecorpodetexto2"/>
        <w:spacing w:after="0" w:line="240" w:lineRule="auto"/>
        <w:ind w:right="44"/>
        <w:jc w:val="both"/>
        <w:rPr>
          <w:rFonts w:ascii="Courier New" w:hAnsi="Courier New" w:cs="Courier New"/>
          <w:spacing w:val="20"/>
        </w:rPr>
      </w:pPr>
    </w:p>
    <w:p w:rsidR="00176798" w:rsidRPr="00176798" w:rsidRDefault="00176798" w:rsidP="00176798">
      <w:pPr>
        <w:pStyle w:val="Recuodecorpodetexto2"/>
        <w:spacing w:after="0" w:line="240" w:lineRule="auto"/>
        <w:ind w:left="0" w:right="44" w:firstLine="1800"/>
        <w:jc w:val="both"/>
        <w:rPr>
          <w:rFonts w:ascii="Courier New" w:hAnsi="Courier New" w:cs="Courier New"/>
          <w:spacing w:val="20"/>
        </w:rPr>
      </w:pPr>
      <w:r w:rsidRPr="00176798">
        <w:rPr>
          <w:rFonts w:ascii="Courier New" w:hAnsi="Courier New" w:cs="Courier New"/>
          <w:spacing w:val="20"/>
        </w:rPr>
        <w:t>A Lei Municipal nº 600/2002, cujo dispositivo se pretende alterar, criou o Sistema de Controle Interno, o qual possui várias atribuições conforme elencad</w:t>
      </w:r>
      <w:r w:rsidR="003E655D">
        <w:rPr>
          <w:rFonts w:ascii="Courier New" w:hAnsi="Courier New" w:cs="Courier New"/>
          <w:spacing w:val="20"/>
        </w:rPr>
        <w:t>o no art. 2º e seus incisos da L</w:t>
      </w:r>
      <w:r w:rsidRPr="00176798">
        <w:rPr>
          <w:rFonts w:ascii="Courier New" w:hAnsi="Courier New" w:cs="Courier New"/>
          <w:spacing w:val="20"/>
        </w:rPr>
        <w:t xml:space="preserve">ei, sendo exigência do Tribunal de Contas do Estado que funcione de forma autônoma, fiscalizando as ações, tanto do Executivo quanto do Legislativo, e se necessário apontando as falhas que por ventura a administração venha a cometer. </w:t>
      </w:r>
    </w:p>
    <w:p w:rsidR="00176798" w:rsidRPr="00176798" w:rsidRDefault="00176798" w:rsidP="00176798">
      <w:pPr>
        <w:pStyle w:val="Recuodecorpodetexto2"/>
        <w:spacing w:after="0" w:line="240" w:lineRule="auto"/>
        <w:ind w:left="0" w:right="44" w:firstLine="1800"/>
        <w:jc w:val="both"/>
        <w:rPr>
          <w:rFonts w:ascii="Courier New" w:hAnsi="Courier New" w:cs="Courier New"/>
          <w:spacing w:val="20"/>
        </w:rPr>
      </w:pPr>
    </w:p>
    <w:p w:rsidR="00176798" w:rsidRPr="00176798" w:rsidRDefault="00176798" w:rsidP="00176798">
      <w:pPr>
        <w:pStyle w:val="Recuodecorpodetexto2"/>
        <w:spacing w:after="0" w:line="240" w:lineRule="auto"/>
        <w:ind w:left="0" w:right="44"/>
        <w:jc w:val="both"/>
        <w:rPr>
          <w:rFonts w:ascii="Courier New" w:hAnsi="Courier New" w:cs="Courier New"/>
          <w:spacing w:val="20"/>
        </w:rPr>
      </w:pPr>
    </w:p>
    <w:p w:rsidR="00176798" w:rsidRDefault="00176798" w:rsidP="00176798">
      <w:pPr>
        <w:pStyle w:val="Recuodecorpodetexto2"/>
        <w:spacing w:after="0" w:line="240" w:lineRule="auto"/>
        <w:ind w:left="0" w:right="44" w:firstLine="1800"/>
        <w:jc w:val="both"/>
        <w:rPr>
          <w:rFonts w:ascii="Courier New" w:hAnsi="Courier New" w:cs="Courier New"/>
          <w:spacing w:val="20"/>
        </w:rPr>
      </w:pPr>
      <w:r w:rsidRPr="00176798">
        <w:rPr>
          <w:rFonts w:ascii="Courier New" w:hAnsi="Courier New" w:cs="Courier New"/>
          <w:spacing w:val="20"/>
        </w:rPr>
        <w:t xml:space="preserve">Ressalta-se que o valor </w:t>
      </w:r>
      <w:r>
        <w:rPr>
          <w:rFonts w:ascii="Courier New" w:hAnsi="Courier New" w:cs="Courier New"/>
          <w:spacing w:val="20"/>
        </w:rPr>
        <w:t>d</w:t>
      </w:r>
      <w:r w:rsidR="003E655D">
        <w:rPr>
          <w:rFonts w:ascii="Courier New" w:hAnsi="Courier New" w:cs="Courier New"/>
          <w:spacing w:val="20"/>
        </w:rPr>
        <w:t xml:space="preserve">o </w:t>
      </w:r>
      <w:proofErr w:type="spellStart"/>
      <w:r w:rsidR="003E655D">
        <w:rPr>
          <w:rFonts w:ascii="Courier New" w:hAnsi="Courier New" w:cs="Courier New"/>
          <w:spacing w:val="20"/>
        </w:rPr>
        <w:t>jeton</w:t>
      </w:r>
      <w:proofErr w:type="spellEnd"/>
      <w:r w:rsidR="003E655D">
        <w:rPr>
          <w:rFonts w:ascii="Courier New" w:hAnsi="Courier New" w:cs="Courier New"/>
          <w:spacing w:val="20"/>
        </w:rPr>
        <w:t xml:space="preserve"> dos integrantes do Controle Interno, desde</w:t>
      </w:r>
      <w:r>
        <w:rPr>
          <w:rFonts w:ascii="Courier New" w:hAnsi="Courier New" w:cs="Courier New"/>
          <w:spacing w:val="20"/>
        </w:rPr>
        <w:t xml:space="preserve"> o ano de 2010, não</w:t>
      </w:r>
      <w:r w:rsidRPr="00176798">
        <w:rPr>
          <w:rFonts w:ascii="Courier New" w:hAnsi="Courier New" w:cs="Courier New"/>
          <w:spacing w:val="20"/>
        </w:rPr>
        <w:t xml:space="preserve"> foi reajustado, sendo que atualmente tornou-se um valor ínfimo se comparado com a respons</w:t>
      </w:r>
      <w:r w:rsidR="003E655D">
        <w:rPr>
          <w:rFonts w:ascii="Courier New" w:hAnsi="Courier New" w:cs="Courier New"/>
          <w:spacing w:val="20"/>
        </w:rPr>
        <w:t>abilidade que o mesmo</w:t>
      </w:r>
      <w:r w:rsidRPr="00176798">
        <w:rPr>
          <w:rFonts w:ascii="Courier New" w:hAnsi="Courier New" w:cs="Courier New"/>
          <w:spacing w:val="20"/>
        </w:rPr>
        <w:t xml:space="preserve"> tem. </w:t>
      </w:r>
    </w:p>
    <w:p w:rsidR="00176798" w:rsidRDefault="00176798" w:rsidP="00176798">
      <w:pPr>
        <w:pStyle w:val="Recuodecorpodetexto2"/>
        <w:spacing w:after="0" w:line="240" w:lineRule="auto"/>
        <w:ind w:left="0" w:right="44" w:firstLine="1800"/>
        <w:jc w:val="both"/>
        <w:rPr>
          <w:rFonts w:ascii="Courier New" w:hAnsi="Courier New" w:cs="Courier New"/>
          <w:spacing w:val="20"/>
        </w:rPr>
      </w:pPr>
    </w:p>
    <w:p w:rsidR="003E655D" w:rsidRDefault="003E655D" w:rsidP="00176798">
      <w:pPr>
        <w:pStyle w:val="Recuodecorpodetexto2"/>
        <w:spacing w:after="0" w:line="240" w:lineRule="auto"/>
        <w:ind w:left="0" w:right="44" w:firstLine="1800"/>
        <w:jc w:val="both"/>
        <w:rPr>
          <w:rFonts w:ascii="Courier New" w:hAnsi="Courier New" w:cs="Courier New"/>
          <w:spacing w:val="20"/>
        </w:rPr>
      </w:pPr>
    </w:p>
    <w:p w:rsidR="00176798" w:rsidRPr="00176798" w:rsidRDefault="00176798" w:rsidP="00176798">
      <w:pPr>
        <w:pStyle w:val="Recuodecorpodetexto2"/>
        <w:spacing w:after="0" w:line="240" w:lineRule="auto"/>
        <w:ind w:left="0" w:right="44" w:firstLine="1800"/>
        <w:jc w:val="both"/>
        <w:rPr>
          <w:rFonts w:ascii="Courier New" w:hAnsi="Courier New" w:cs="Courier New"/>
          <w:spacing w:val="20"/>
        </w:rPr>
      </w:pPr>
      <w:r w:rsidRPr="00176798">
        <w:rPr>
          <w:rFonts w:ascii="Courier New" w:hAnsi="Courier New" w:cs="Courier New"/>
          <w:spacing w:val="20"/>
        </w:rPr>
        <w:t xml:space="preserve">Assim, de modo a valorizar o trabalho do controle, até porque o Executivo quer que a fiscalização seja séria e caso aconteçam erros, os mesmos sejam apontados, pelo presente pretende-se </w:t>
      </w:r>
      <w:r>
        <w:rPr>
          <w:rFonts w:ascii="Courier New" w:hAnsi="Courier New" w:cs="Courier New"/>
          <w:spacing w:val="20"/>
        </w:rPr>
        <w:t xml:space="preserve">o aumento do valor do </w:t>
      </w:r>
      <w:proofErr w:type="spellStart"/>
      <w:r>
        <w:rPr>
          <w:rFonts w:ascii="Courier New" w:hAnsi="Courier New" w:cs="Courier New"/>
          <w:spacing w:val="20"/>
        </w:rPr>
        <w:t>jeton</w:t>
      </w:r>
      <w:proofErr w:type="spellEnd"/>
      <w:r w:rsidR="003E655D">
        <w:rPr>
          <w:rFonts w:ascii="Courier New" w:hAnsi="Courier New" w:cs="Courier New"/>
          <w:spacing w:val="20"/>
        </w:rPr>
        <w:t>,</w:t>
      </w:r>
      <w:r>
        <w:rPr>
          <w:rFonts w:ascii="Courier New" w:hAnsi="Courier New" w:cs="Courier New"/>
          <w:spacing w:val="20"/>
        </w:rPr>
        <w:t xml:space="preserve"> pelo IGPM/FGV apurado de setembro/2010 a agosto de 2018, passando dos atuais</w:t>
      </w:r>
      <w:r w:rsidRPr="00176798">
        <w:rPr>
          <w:rFonts w:ascii="Courier New" w:hAnsi="Courier New" w:cs="Courier New"/>
          <w:spacing w:val="20"/>
        </w:rPr>
        <w:t xml:space="preserve"> R$ 100,00 por reunião</w:t>
      </w:r>
      <w:r>
        <w:rPr>
          <w:rFonts w:ascii="Courier New" w:hAnsi="Courier New" w:cs="Courier New"/>
          <w:spacing w:val="20"/>
        </w:rPr>
        <w:t>, para R$ 160,00</w:t>
      </w:r>
      <w:r w:rsidRPr="00176798">
        <w:rPr>
          <w:rFonts w:ascii="Courier New" w:hAnsi="Courier New" w:cs="Courier New"/>
          <w:spacing w:val="20"/>
        </w:rPr>
        <w:t>, limitado</w:t>
      </w:r>
      <w:r>
        <w:rPr>
          <w:rFonts w:ascii="Courier New" w:hAnsi="Courier New" w:cs="Courier New"/>
          <w:spacing w:val="20"/>
        </w:rPr>
        <w:t>s a R$ 320</w:t>
      </w:r>
      <w:r w:rsidRPr="00176798">
        <w:rPr>
          <w:rFonts w:ascii="Courier New" w:hAnsi="Courier New" w:cs="Courier New"/>
          <w:spacing w:val="20"/>
        </w:rPr>
        <w:t>,00 mensais.</w:t>
      </w:r>
    </w:p>
    <w:p w:rsidR="00176798" w:rsidRDefault="00176798" w:rsidP="00176798">
      <w:pPr>
        <w:pStyle w:val="Recuodecorpodetexto2"/>
        <w:spacing w:after="0" w:line="240" w:lineRule="auto"/>
        <w:ind w:right="44"/>
        <w:jc w:val="both"/>
        <w:rPr>
          <w:rFonts w:ascii="Courier New" w:hAnsi="Courier New" w:cs="Courier New"/>
          <w:spacing w:val="20"/>
        </w:rPr>
      </w:pPr>
    </w:p>
    <w:p w:rsidR="003E655D" w:rsidRPr="00176798" w:rsidRDefault="003E655D" w:rsidP="00176798">
      <w:pPr>
        <w:pStyle w:val="Recuodecorpodetexto2"/>
        <w:spacing w:after="0" w:line="240" w:lineRule="auto"/>
        <w:ind w:right="44"/>
        <w:jc w:val="both"/>
        <w:rPr>
          <w:rFonts w:ascii="Courier New" w:hAnsi="Courier New" w:cs="Courier New"/>
          <w:spacing w:val="20"/>
        </w:rPr>
      </w:pPr>
    </w:p>
    <w:p w:rsidR="00176798" w:rsidRPr="00176798" w:rsidRDefault="00176798" w:rsidP="00176798">
      <w:pPr>
        <w:ind w:right="44" w:firstLine="1800"/>
        <w:jc w:val="both"/>
        <w:rPr>
          <w:rFonts w:ascii="Courier New" w:hAnsi="Courier New" w:cs="Courier New"/>
          <w:spacing w:val="20"/>
        </w:rPr>
      </w:pPr>
      <w:r w:rsidRPr="00176798">
        <w:rPr>
          <w:rFonts w:ascii="Courier New" w:hAnsi="Courier New" w:cs="Courier New"/>
          <w:spacing w:val="20"/>
        </w:rPr>
        <w:lastRenderedPageBreak/>
        <w:t xml:space="preserve">Diante do acima exposto, solicitamos </w:t>
      </w:r>
      <w:proofErr w:type="gramStart"/>
      <w:r w:rsidRPr="00176798">
        <w:rPr>
          <w:rFonts w:ascii="Courier New" w:hAnsi="Courier New" w:cs="Courier New"/>
          <w:spacing w:val="20"/>
        </w:rPr>
        <w:t>a</w:t>
      </w:r>
      <w:proofErr w:type="gramEnd"/>
      <w:r w:rsidRPr="00176798">
        <w:rPr>
          <w:rFonts w:ascii="Courier New" w:hAnsi="Courier New" w:cs="Courier New"/>
          <w:spacing w:val="20"/>
        </w:rPr>
        <w:t xml:space="preserve"> </w:t>
      </w:r>
      <w:proofErr w:type="gramStart"/>
      <w:r w:rsidRPr="00176798">
        <w:rPr>
          <w:rFonts w:ascii="Courier New" w:hAnsi="Courier New" w:cs="Courier New"/>
          <w:spacing w:val="20"/>
        </w:rPr>
        <w:t>aprovação</w:t>
      </w:r>
      <w:proofErr w:type="gramEnd"/>
      <w:r w:rsidRPr="00176798">
        <w:rPr>
          <w:rFonts w:ascii="Courier New" w:hAnsi="Courier New" w:cs="Courier New"/>
          <w:spacing w:val="20"/>
        </w:rPr>
        <w:t xml:space="preserve"> deste projeto de lei, colocando-nos à disposição desta Casa Legislativa para quaisquer esclarecimentos que sejam necessários.</w:t>
      </w:r>
    </w:p>
    <w:p w:rsidR="00176798" w:rsidRDefault="00176798" w:rsidP="00176798">
      <w:pPr>
        <w:ind w:right="44"/>
        <w:jc w:val="both"/>
        <w:rPr>
          <w:rFonts w:ascii="Courier New" w:hAnsi="Courier New" w:cs="Courier New"/>
          <w:spacing w:val="20"/>
        </w:rPr>
      </w:pPr>
    </w:p>
    <w:p w:rsidR="003E655D" w:rsidRPr="00176798" w:rsidRDefault="003E655D" w:rsidP="00176798">
      <w:pPr>
        <w:ind w:right="44"/>
        <w:jc w:val="both"/>
        <w:rPr>
          <w:rFonts w:ascii="Courier New" w:hAnsi="Courier New" w:cs="Courier New"/>
          <w:spacing w:val="20"/>
        </w:rPr>
      </w:pPr>
    </w:p>
    <w:p w:rsidR="00176798" w:rsidRDefault="00176798" w:rsidP="00176798">
      <w:pPr>
        <w:ind w:right="44" w:firstLine="1800"/>
        <w:jc w:val="both"/>
        <w:rPr>
          <w:rFonts w:ascii="Courier New" w:hAnsi="Courier New" w:cs="Courier New"/>
          <w:spacing w:val="20"/>
        </w:rPr>
      </w:pPr>
      <w:r w:rsidRPr="00176798">
        <w:rPr>
          <w:rFonts w:ascii="Courier New" w:hAnsi="Courier New" w:cs="Courier New"/>
          <w:spacing w:val="20"/>
        </w:rPr>
        <w:t xml:space="preserve">Certos de vossa compreensão </w:t>
      </w:r>
      <w:proofErr w:type="gramStart"/>
      <w:r w:rsidRPr="00176798">
        <w:rPr>
          <w:rFonts w:ascii="Courier New" w:hAnsi="Courier New" w:cs="Courier New"/>
          <w:spacing w:val="20"/>
        </w:rPr>
        <w:t>subscrevemo-nos</w:t>
      </w:r>
      <w:proofErr w:type="gramEnd"/>
      <w:r w:rsidRPr="00176798">
        <w:rPr>
          <w:rFonts w:ascii="Courier New" w:hAnsi="Courier New" w:cs="Courier New"/>
          <w:spacing w:val="20"/>
        </w:rPr>
        <w:t>.</w:t>
      </w:r>
    </w:p>
    <w:p w:rsidR="00176798" w:rsidRDefault="00176798" w:rsidP="00176798">
      <w:pPr>
        <w:ind w:right="44" w:firstLine="1800"/>
        <w:jc w:val="both"/>
        <w:rPr>
          <w:rFonts w:ascii="Courier New" w:hAnsi="Courier New" w:cs="Courier New"/>
          <w:spacing w:val="20"/>
        </w:rPr>
      </w:pPr>
    </w:p>
    <w:p w:rsidR="003E655D" w:rsidRDefault="003E655D" w:rsidP="00176798">
      <w:pPr>
        <w:ind w:right="44" w:firstLine="1800"/>
        <w:jc w:val="both"/>
        <w:rPr>
          <w:rFonts w:ascii="Courier New" w:hAnsi="Courier New" w:cs="Courier New"/>
          <w:spacing w:val="20"/>
        </w:rPr>
      </w:pPr>
    </w:p>
    <w:p w:rsidR="00176798" w:rsidRDefault="00176798" w:rsidP="00176798">
      <w:pPr>
        <w:ind w:right="44" w:firstLine="1800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>Atenciosamente,</w:t>
      </w:r>
    </w:p>
    <w:p w:rsidR="00176798" w:rsidRPr="00176798" w:rsidRDefault="00176798" w:rsidP="00176798">
      <w:pPr>
        <w:ind w:right="44" w:firstLine="1800"/>
        <w:jc w:val="both"/>
        <w:rPr>
          <w:rFonts w:ascii="Courier New" w:hAnsi="Courier New" w:cs="Courier New"/>
          <w:spacing w:val="20"/>
        </w:rPr>
      </w:pPr>
    </w:p>
    <w:p w:rsidR="00176798" w:rsidRDefault="00176798" w:rsidP="00176798">
      <w:pPr>
        <w:ind w:right="44"/>
        <w:jc w:val="both"/>
        <w:rPr>
          <w:rFonts w:ascii="Arial" w:hAnsi="Arial" w:cs="Arial"/>
          <w:sz w:val="22"/>
          <w:szCs w:val="22"/>
        </w:rPr>
      </w:pPr>
    </w:p>
    <w:p w:rsidR="00176798" w:rsidRDefault="00176798" w:rsidP="00176798">
      <w:pPr>
        <w:ind w:right="44"/>
        <w:jc w:val="both"/>
        <w:rPr>
          <w:rFonts w:ascii="Arial" w:hAnsi="Arial" w:cs="Arial"/>
          <w:sz w:val="22"/>
          <w:szCs w:val="22"/>
        </w:rPr>
      </w:pPr>
    </w:p>
    <w:p w:rsidR="00176798" w:rsidRDefault="00176798" w:rsidP="00176798">
      <w:pPr>
        <w:ind w:right="44"/>
        <w:jc w:val="both"/>
        <w:rPr>
          <w:rFonts w:ascii="Arial" w:hAnsi="Arial" w:cs="Arial"/>
          <w:sz w:val="22"/>
          <w:szCs w:val="22"/>
        </w:rPr>
      </w:pPr>
    </w:p>
    <w:p w:rsidR="00176798" w:rsidRPr="005E0F25" w:rsidRDefault="00176798" w:rsidP="00176798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DOUGLAS FAVERO PASUCH</w:t>
      </w:r>
    </w:p>
    <w:p w:rsidR="00176798" w:rsidRPr="005E0F25" w:rsidRDefault="00176798" w:rsidP="00176798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PREFEITO MUNICIPAL</w:t>
      </w:r>
    </w:p>
    <w:p w:rsidR="00176798" w:rsidRPr="005E0F25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Pr="005E0F25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Pr="005E0F25" w:rsidRDefault="00176798" w:rsidP="00176798">
      <w:pPr>
        <w:jc w:val="both"/>
        <w:rPr>
          <w:rFonts w:ascii="Courier New" w:hAnsi="Courier New" w:cs="Courier New"/>
          <w:b/>
          <w:spacing w:val="20"/>
        </w:rPr>
      </w:pPr>
    </w:p>
    <w:p w:rsidR="00176798" w:rsidRPr="005E0F25" w:rsidRDefault="00176798" w:rsidP="00176798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 xml:space="preserve">EXMO. </w:t>
      </w:r>
      <w:proofErr w:type="gramStart"/>
      <w:r w:rsidRPr="005E0F25">
        <w:rPr>
          <w:rFonts w:ascii="Courier New" w:hAnsi="Courier New" w:cs="Courier New"/>
          <w:b/>
          <w:spacing w:val="20"/>
        </w:rPr>
        <w:t>SR.</w:t>
      </w:r>
      <w:proofErr w:type="gramEnd"/>
    </w:p>
    <w:p w:rsidR="00176798" w:rsidRPr="005E0F25" w:rsidRDefault="00176798" w:rsidP="00176798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VEREADOR ZELVIR ANSELMO SANTI</w:t>
      </w:r>
    </w:p>
    <w:p w:rsidR="00176798" w:rsidRPr="005E0F25" w:rsidRDefault="00176798" w:rsidP="00176798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 xml:space="preserve">DD. PRESIDENTE DA CÂMARA </w:t>
      </w:r>
      <w:proofErr w:type="gramStart"/>
      <w:r w:rsidRPr="005E0F25">
        <w:rPr>
          <w:rFonts w:ascii="Courier New" w:hAnsi="Courier New" w:cs="Courier New"/>
          <w:b/>
          <w:spacing w:val="20"/>
        </w:rPr>
        <w:t>MUNICIPAL</w:t>
      </w:r>
      <w:proofErr w:type="gramEnd"/>
    </w:p>
    <w:p w:rsidR="00176798" w:rsidRPr="00D9361B" w:rsidRDefault="00176798" w:rsidP="00176798">
      <w:pPr>
        <w:ind w:right="44"/>
        <w:jc w:val="both"/>
        <w:rPr>
          <w:rFonts w:ascii="Arial" w:hAnsi="Arial" w:cs="Arial"/>
          <w:sz w:val="22"/>
          <w:szCs w:val="22"/>
        </w:rPr>
      </w:pPr>
    </w:p>
    <w:p w:rsidR="00176798" w:rsidRPr="00052D23" w:rsidRDefault="003E655D" w:rsidP="00176798">
      <w:pPr>
        <w:pStyle w:val="Ttulo1"/>
        <w:spacing w:line="360" w:lineRule="auto"/>
        <w:ind w:right="44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>P</w:t>
      </w:r>
      <w:r w:rsidR="00176798" w:rsidRPr="00052D23">
        <w:rPr>
          <w:rFonts w:ascii="Courier New" w:hAnsi="Courier New" w:cs="Courier New"/>
          <w:spacing w:val="20"/>
        </w:rPr>
        <w:t>ROJETO DE LEI Nº 1.434/2018</w:t>
      </w:r>
    </w:p>
    <w:p w:rsidR="00176798" w:rsidRPr="00176798" w:rsidRDefault="00176798" w:rsidP="00176798">
      <w:pPr>
        <w:spacing w:line="360" w:lineRule="auto"/>
        <w:ind w:right="44"/>
        <w:rPr>
          <w:rFonts w:ascii="Courier New" w:hAnsi="Courier New" w:cs="Courier New"/>
          <w:spacing w:val="20"/>
        </w:rPr>
      </w:pPr>
    </w:p>
    <w:p w:rsidR="00176798" w:rsidRPr="00176798" w:rsidRDefault="00176798" w:rsidP="00176798">
      <w:pPr>
        <w:pStyle w:val="Recuodecorpodetexto"/>
        <w:spacing w:line="240" w:lineRule="auto"/>
        <w:ind w:left="3686" w:right="44" w:firstLine="0"/>
        <w:rPr>
          <w:rFonts w:ascii="Courier New" w:hAnsi="Courier New" w:cs="Courier New"/>
          <w:b/>
          <w:spacing w:val="20"/>
          <w:sz w:val="22"/>
          <w:szCs w:val="22"/>
        </w:rPr>
      </w:pPr>
      <w:r w:rsidRPr="00176798">
        <w:rPr>
          <w:rFonts w:ascii="Courier New" w:hAnsi="Courier New" w:cs="Courier New"/>
          <w:b/>
          <w:spacing w:val="20"/>
          <w:sz w:val="22"/>
          <w:szCs w:val="22"/>
          <w:highlight w:val="lightGray"/>
        </w:rPr>
        <w:t>“Altera a redação do § 3º do art. 4º, da Lei Municipal nº 600 de 28 de janeiro de 2002 e dá outras providências”</w:t>
      </w:r>
      <w:r w:rsidRPr="00176798">
        <w:rPr>
          <w:rFonts w:ascii="Courier New" w:hAnsi="Courier New" w:cs="Courier New"/>
          <w:spacing w:val="20"/>
          <w:sz w:val="22"/>
          <w:szCs w:val="22"/>
          <w:highlight w:val="lightGray"/>
        </w:rPr>
        <w:t>.</w:t>
      </w:r>
    </w:p>
    <w:p w:rsidR="00176798" w:rsidRDefault="00176798" w:rsidP="00176798">
      <w:pPr>
        <w:pStyle w:val="Recuodecorpodetexto"/>
        <w:spacing w:line="240" w:lineRule="auto"/>
        <w:ind w:right="44"/>
        <w:rPr>
          <w:rFonts w:ascii="Courier New" w:hAnsi="Courier New" w:cs="Courier New"/>
          <w:b/>
          <w:i w:val="0"/>
          <w:spacing w:val="20"/>
          <w:sz w:val="24"/>
          <w:szCs w:val="24"/>
        </w:rPr>
      </w:pPr>
    </w:p>
    <w:p w:rsidR="00052D23" w:rsidRPr="00176798" w:rsidRDefault="00052D23" w:rsidP="00176798">
      <w:pPr>
        <w:pStyle w:val="Recuodecorpodetexto"/>
        <w:spacing w:line="240" w:lineRule="auto"/>
        <w:ind w:right="44"/>
        <w:rPr>
          <w:rFonts w:ascii="Courier New" w:hAnsi="Courier New" w:cs="Courier New"/>
          <w:b/>
          <w:i w:val="0"/>
          <w:spacing w:val="20"/>
          <w:sz w:val="24"/>
          <w:szCs w:val="24"/>
        </w:rPr>
      </w:pPr>
    </w:p>
    <w:p w:rsidR="00176798" w:rsidRDefault="00176798" w:rsidP="00176798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176798">
        <w:rPr>
          <w:rFonts w:ascii="Courier New" w:hAnsi="Courier New" w:cs="Courier New"/>
          <w:b/>
          <w:spacing w:val="20"/>
        </w:rPr>
        <w:t>DOUGLAS FAVERO PASUCH</w:t>
      </w:r>
      <w:r w:rsidRPr="00176798">
        <w:rPr>
          <w:rFonts w:ascii="Courier New" w:hAnsi="Courier New" w:cs="Courier New"/>
          <w:spacing w:val="20"/>
        </w:rPr>
        <w:t xml:space="preserve">, Prefeito Municipal de Nova Roma do Sul (RS), no uso de suas atribuições legais que a Lei Orgânica Municipal </w:t>
      </w:r>
      <w:proofErr w:type="gramStart"/>
      <w:r w:rsidRPr="00176798">
        <w:rPr>
          <w:rFonts w:ascii="Courier New" w:hAnsi="Courier New" w:cs="Courier New"/>
          <w:spacing w:val="20"/>
        </w:rPr>
        <w:t>lhe</w:t>
      </w:r>
      <w:proofErr w:type="gramEnd"/>
      <w:r w:rsidRPr="00176798">
        <w:rPr>
          <w:rFonts w:ascii="Courier New" w:hAnsi="Courier New" w:cs="Courier New"/>
          <w:spacing w:val="20"/>
        </w:rPr>
        <w:t xml:space="preserve"> </w:t>
      </w:r>
      <w:proofErr w:type="gramStart"/>
      <w:r w:rsidRPr="00176798">
        <w:rPr>
          <w:rFonts w:ascii="Courier New" w:hAnsi="Courier New" w:cs="Courier New"/>
          <w:spacing w:val="20"/>
        </w:rPr>
        <w:t>confere</w:t>
      </w:r>
      <w:proofErr w:type="gramEnd"/>
      <w:r w:rsidRPr="00176798">
        <w:rPr>
          <w:rFonts w:ascii="Courier New" w:hAnsi="Courier New" w:cs="Courier New"/>
          <w:spacing w:val="20"/>
        </w:rPr>
        <w:t xml:space="preserve"> encaminho a Câmara Municipal de Vereadores, para apreciação e posterior votação o seguinte Projeto de Lei:</w:t>
      </w:r>
    </w:p>
    <w:p w:rsidR="00176798" w:rsidRDefault="00176798" w:rsidP="00176798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176798" w:rsidRDefault="00176798" w:rsidP="00176798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176798">
        <w:rPr>
          <w:rFonts w:ascii="Courier New" w:hAnsi="Courier New" w:cs="Courier New"/>
          <w:b/>
          <w:spacing w:val="20"/>
        </w:rPr>
        <w:t>Art. 1º.</w:t>
      </w:r>
      <w:r w:rsidRPr="00176798">
        <w:rPr>
          <w:rFonts w:ascii="Courier New" w:hAnsi="Courier New" w:cs="Courier New"/>
          <w:spacing w:val="20"/>
        </w:rPr>
        <w:t xml:space="preserve"> O § 3º do artigo 4º, da Lei Municipal nº 600 de 28 de janeiro de 2002, passa a vigorar com a seguinte redação:</w:t>
      </w:r>
    </w:p>
    <w:p w:rsidR="00176798" w:rsidRDefault="00176798" w:rsidP="00176798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176798" w:rsidRPr="00176798" w:rsidRDefault="00176798" w:rsidP="00176798">
      <w:pPr>
        <w:ind w:firstLineChars="675" w:firstLine="1761"/>
        <w:jc w:val="both"/>
        <w:rPr>
          <w:rFonts w:ascii="Courier New" w:hAnsi="Courier New" w:cs="Courier New"/>
          <w:b/>
          <w:spacing w:val="20"/>
        </w:rPr>
      </w:pPr>
    </w:p>
    <w:p w:rsidR="00176798" w:rsidRPr="00176798" w:rsidRDefault="00176798" w:rsidP="001767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4536"/>
        </w:tabs>
        <w:ind w:left="1701"/>
        <w:jc w:val="both"/>
        <w:rPr>
          <w:rFonts w:ascii="Courier New" w:hAnsi="Courier New" w:cs="Courier New"/>
          <w:b/>
          <w:i/>
          <w:spacing w:val="20"/>
        </w:rPr>
      </w:pPr>
      <w:r w:rsidRPr="00176798">
        <w:rPr>
          <w:rFonts w:ascii="Courier New" w:hAnsi="Courier New" w:cs="Courier New"/>
          <w:b/>
          <w:i/>
          <w:spacing w:val="20"/>
          <w:highlight w:val="lightGray"/>
        </w:rPr>
        <w:t xml:space="preserve">“§ 3º. Os integrantes da Central do Sistema de Controle Interno farão jus ao recebimento de um </w:t>
      </w:r>
      <w:proofErr w:type="spellStart"/>
      <w:r w:rsidRPr="00176798">
        <w:rPr>
          <w:rFonts w:ascii="Courier New" w:hAnsi="Courier New" w:cs="Courier New"/>
          <w:b/>
          <w:i/>
          <w:spacing w:val="20"/>
          <w:highlight w:val="lightGray"/>
        </w:rPr>
        <w:t>jeto</w:t>
      </w:r>
      <w:r>
        <w:rPr>
          <w:rFonts w:ascii="Courier New" w:hAnsi="Courier New" w:cs="Courier New"/>
          <w:b/>
          <w:i/>
          <w:spacing w:val="20"/>
          <w:highlight w:val="lightGray"/>
        </w:rPr>
        <w:t>n</w:t>
      </w:r>
      <w:proofErr w:type="spellEnd"/>
      <w:r>
        <w:rPr>
          <w:rFonts w:ascii="Courier New" w:hAnsi="Courier New" w:cs="Courier New"/>
          <w:b/>
          <w:i/>
          <w:spacing w:val="20"/>
          <w:highlight w:val="lightGray"/>
        </w:rPr>
        <w:t xml:space="preserve"> por reunião no valor de R$ 160,00 (cento e sessenta reais), até o máximo de R$ 320,00 (trezentos e vinte</w:t>
      </w:r>
      <w:r w:rsidRPr="00176798">
        <w:rPr>
          <w:rFonts w:ascii="Courier New" w:hAnsi="Courier New" w:cs="Courier New"/>
          <w:b/>
          <w:i/>
          <w:spacing w:val="20"/>
          <w:highlight w:val="lightGray"/>
        </w:rPr>
        <w:t xml:space="preserve"> reais) por mês”.</w:t>
      </w:r>
      <w:r w:rsidRPr="00176798">
        <w:rPr>
          <w:rFonts w:ascii="Courier New" w:hAnsi="Courier New" w:cs="Courier New"/>
          <w:b/>
          <w:i/>
          <w:spacing w:val="20"/>
        </w:rPr>
        <w:t xml:space="preserve"> </w:t>
      </w:r>
    </w:p>
    <w:p w:rsidR="00176798" w:rsidRDefault="00176798" w:rsidP="00176798">
      <w:pPr>
        <w:pStyle w:val="c3"/>
        <w:spacing w:line="240" w:lineRule="auto"/>
        <w:ind w:right="44" w:firstLine="1260"/>
        <w:jc w:val="both"/>
        <w:rPr>
          <w:rFonts w:ascii="Courier New" w:hAnsi="Courier New" w:cs="Courier New"/>
          <w:b/>
          <w:spacing w:val="20"/>
          <w:szCs w:val="24"/>
        </w:rPr>
      </w:pPr>
    </w:p>
    <w:p w:rsidR="00052D23" w:rsidRPr="00176798" w:rsidRDefault="00052D23" w:rsidP="00176798">
      <w:pPr>
        <w:pStyle w:val="c3"/>
        <w:spacing w:line="240" w:lineRule="auto"/>
        <w:ind w:right="44" w:firstLine="1260"/>
        <w:jc w:val="both"/>
        <w:rPr>
          <w:rFonts w:ascii="Courier New" w:hAnsi="Courier New" w:cs="Courier New"/>
          <w:b/>
          <w:spacing w:val="20"/>
          <w:szCs w:val="24"/>
        </w:rPr>
      </w:pPr>
    </w:p>
    <w:p w:rsidR="00176798" w:rsidRPr="00176798" w:rsidRDefault="00176798" w:rsidP="00176798">
      <w:pPr>
        <w:pStyle w:val="c3"/>
        <w:spacing w:line="240" w:lineRule="auto"/>
        <w:ind w:right="44" w:firstLine="1701"/>
        <w:jc w:val="both"/>
        <w:rPr>
          <w:rFonts w:ascii="Courier New" w:hAnsi="Courier New" w:cs="Courier New"/>
          <w:b/>
          <w:i/>
          <w:spacing w:val="20"/>
          <w:szCs w:val="24"/>
        </w:rPr>
      </w:pPr>
      <w:r w:rsidRPr="00176798">
        <w:rPr>
          <w:rFonts w:ascii="Courier New" w:hAnsi="Courier New" w:cs="Courier New"/>
          <w:b/>
          <w:spacing w:val="20"/>
          <w:szCs w:val="24"/>
        </w:rPr>
        <w:t>Art. 2º.</w:t>
      </w:r>
      <w:r w:rsidRPr="00176798">
        <w:rPr>
          <w:rFonts w:ascii="Courier New" w:hAnsi="Courier New" w:cs="Courier New"/>
          <w:spacing w:val="20"/>
          <w:szCs w:val="24"/>
        </w:rPr>
        <w:t xml:space="preserve"> Esta Lei entra em vigor na data de sua publicação, revogadas as disposições em contrário, em especial a Lei Municipal nº 1.084/2010.</w:t>
      </w:r>
    </w:p>
    <w:p w:rsidR="00176798" w:rsidRDefault="00176798" w:rsidP="00176798">
      <w:pPr>
        <w:pStyle w:val="Textoembloco"/>
        <w:ind w:right="44"/>
        <w:rPr>
          <w:rFonts w:ascii="Courier New" w:hAnsi="Courier New" w:cs="Courier New"/>
          <w:b w:val="0"/>
          <w:spacing w:val="20"/>
          <w:szCs w:val="24"/>
        </w:rPr>
      </w:pPr>
    </w:p>
    <w:p w:rsidR="00052D23" w:rsidRPr="00176798" w:rsidRDefault="00052D23" w:rsidP="00176798">
      <w:pPr>
        <w:pStyle w:val="Textoembloco"/>
        <w:ind w:right="44"/>
        <w:rPr>
          <w:rFonts w:ascii="Courier New" w:hAnsi="Courier New" w:cs="Courier New"/>
          <w:b w:val="0"/>
          <w:spacing w:val="20"/>
          <w:szCs w:val="24"/>
        </w:rPr>
      </w:pPr>
    </w:p>
    <w:p w:rsidR="00176798" w:rsidRPr="00176798" w:rsidRDefault="00176798" w:rsidP="00176798">
      <w:pPr>
        <w:pStyle w:val="Textoembloco"/>
        <w:tabs>
          <w:tab w:val="left" w:pos="1260"/>
        </w:tabs>
        <w:ind w:left="0" w:right="44" w:firstLine="1701"/>
        <w:rPr>
          <w:rFonts w:ascii="Courier New" w:hAnsi="Courier New" w:cs="Courier New"/>
          <w:b w:val="0"/>
          <w:spacing w:val="20"/>
          <w:szCs w:val="24"/>
        </w:rPr>
      </w:pPr>
      <w:r w:rsidRPr="00176798">
        <w:rPr>
          <w:rFonts w:ascii="Courier New" w:hAnsi="Courier New" w:cs="Courier New"/>
          <w:b w:val="0"/>
          <w:spacing w:val="20"/>
          <w:szCs w:val="24"/>
        </w:rPr>
        <w:t>Gabinete do Prefeito Municipal de Nova Roma do Sul, em 03 de agosto de 2018.</w:t>
      </w:r>
    </w:p>
    <w:p w:rsidR="00176798" w:rsidRPr="00176798" w:rsidRDefault="00176798" w:rsidP="00176798">
      <w:pPr>
        <w:pStyle w:val="Recuodecorpodetexto"/>
        <w:spacing w:line="240" w:lineRule="auto"/>
        <w:ind w:right="44"/>
        <w:rPr>
          <w:rFonts w:ascii="Courier New" w:hAnsi="Courier New" w:cs="Courier New"/>
          <w:spacing w:val="20"/>
          <w:sz w:val="24"/>
          <w:szCs w:val="24"/>
        </w:rPr>
      </w:pPr>
    </w:p>
    <w:p w:rsidR="00A8762C" w:rsidRDefault="00A8762C" w:rsidP="00176798">
      <w:pPr>
        <w:pStyle w:val="Recuodecorpodetexto"/>
        <w:spacing w:line="240" w:lineRule="auto"/>
        <w:ind w:right="-136" w:firstLine="0"/>
        <w:rPr>
          <w:rFonts w:ascii="Courier New" w:hAnsi="Courier New" w:cs="Courier New"/>
          <w:spacing w:val="20"/>
          <w:sz w:val="24"/>
          <w:szCs w:val="24"/>
        </w:rPr>
      </w:pPr>
    </w:p>
    <w:p w:rsidR="00052D23" w:rsidRPr="00176798" w:rsidRDefault="00052D23" w:rsidP="00176798">
      <w:pPr>
        <w:pStyle w:val="Recuodecorpodetexto"/>
        <w:spacing w:line="240" w:lineRule="auto"/>
        <w:ind w:right="-136" w:firstLine="0"/>
        <w:rPr>
          <w:rFonts w:ascii="Courier New" w:hAnsi="Courier New" w:cs="Courier New"/>
          <w:spacing w:val="20"/>
          <w:sz w:val="24"/>
          <w:szCs w:val="24"/>
        </w:rPr>
      </w:pPr>
    </w:p>
    <w:p w:rsidR="00A8762C" w:rsidRPr="00176798" w:rsidRDefault="00A8762C" w:rsidP="00176798">
      <w:pPr>
        <w:pStyle w:val="Recuodecorpodetexto"/>
        <w:spacing w:line="240" w:lineRule="au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A8762C" w:rsidRPr="00176798" w:rsidRDefault="00A8762C" w:rsidP="00176798">
      <w:pPr>
        <w:jc w:val="center"/>
        <w:rPr>
          <w:rFonts w:ascii="Courier New" w:hAnsi="Courier New" w:cs="Courier New"/>
          <w:b/>
          <w:spacing w:val="20"/>
        </w:rPr>
      </w:pPr>
      <w:r w:rsidRPr="00176798">
        <w:rPr>
          <w:rFonts w:ascii="Courier New" w:hAnsi="Courier New" w:cs="Courier New"/>
          <w:b/>
          <w:spacing w:val="20"/>
        </w:rPr>
        <w:t>DOUGLAS FAVERO PASUCH</w:t>
      </w:r>
    </w:p>
    <w:p w:rsidR="00A8762C" w:rsidRPr="00176798" w:rsidRDefault="00A8762C" w:rsidP="00176798">
      <w:pPr>
        <w:jc w:val="center"/>
        <w:rPr>
          <w:rFonts w:ascii="Courier New" w:hAnsi="Courier New" w:cs="Courier New"/>
          <w:b/>
          <w:spacing w:val="20"/>
        </w:rPr>
      </w:pPr>
      <w:r w:rsidRPr="00176798">
        <w:rPr>
          <w:rFonts w:ascii="Courier New" w:hAnsi="Courier New" w:cs="Courier New"/>
          <w:b/>
          <w:spacing w:val="20"/>
        </w:rPr>
        <w:t>PREFEITO MUNICIPAL</w:t>
      </w:r>
    </w:p>
    <w:sectPr w:rsidR="00A8762C" w:rsidRPr="00176798" w:rsidSect="00B56800">
      <w:headerReference w:type="default" r:id="rId8"/>
      <w:footerReference w:type="default" r:id="rId9"/>
      <w:pgSz w:w="11906" w:h="16838"/>
      <w:pgMar w:top="1670" w:right="1701" w:bottom="1134" w:left="1701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798" w:rsidRDefault="00176798">
      <w:r>
        <w:separator/>
      </w:r>
    </w:p>
  </w:endnote>
  <w:endnote w:type="continuationSeparator" w:id="0">
    <w:p w:rsidR="00176798" w:rsidRDefault="00176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98" w:rsidRDefault="00176798" w:rsidP="00A018A5">
    <w:pPr>
      <w:pStyle w:val="Rodap"/>
      <w:jc w:val="center"/>
    </w:pPr>
    <w:r>
      <w:rPr>
        <w:noProof/>
      </w:rPr>
      <w:drawing>
        <wp:inline distT="0" distB="0" distL="0" distR="0">
          <wp:extent cx="5838825" cy="485775"/>
          <wp:effectExtent l="19050" t="0" r="9525" b="0"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798" w:rsidRDefault="00176798">
      <w:r>
        <w:separator/>
      </w:r>
    </w:p>
  </w:footnote>
  <w:footnote w:type="continuationSeparator" w:id="0">
    <w:p w:rsidR="00176798" w:rsidRDefault="00176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98" w:rsidRDefault="00176798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886200" cy="1485900"/>
          <wp:effectExtent l="0" t="0" r="0" b="0"/>
          <wp:docPr id="3" name="Imagem 1" descr="NRS logo horizontal (P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S logo horizontal (P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339"/>
    <w:multiLevelType w:val="hybridMultilevel"/>
    <w:tmpl w:val="5A18CB54"/>
    <w:lvl w:ilvl="0" w:tplc="60D43D0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698"/>
    <w:multiLevelType w:val="hybridMultilevel"/>
    <w:tmpl w:val="3DEE51F0"/>
    <w:lvl w:ilvl="0" w:tplc="04160013">
      <w:start w:val="1"/>
      <w:numFmt w:val="upperRoman"/>
      <w:lvlText w:val="%1."/>
      <w:lvlJc w:val="right"/>
      <w:pPr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18565563"/>
    <w:multiLevelType w:val="hybridMultilevel"/>
    <w:tmpl w:val="D2F8ECC8"/>
    <w:lvl w:ilvl="0" w:tplc="09FC8CFA">
      <w:start w:val="1"/>
      <w:numFmt w:val="upperRoman"/>
      <w:lvlText w:val="%1-"/>
      <w:lvlJc w:val="left"/>
      <w:pPr>
        <w:ind w:left="22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A018A5"/>
    <w:rsid w:val="000031C5"/>
    <w:rsid w:val="00032CC8"/>
    <w:rsid w:val="00052D23"/>
    <w:rsid w:val="00072E8D"/>
    <w:rsid w:val="000C65F1"/>
    <w:rsid w:val="001005AE"/>
    <w:rsid w:val="00104FBE"/>
    <w:rsid w:val="00137BAE"/>
    <w:rsid w:val="00146A77"/>
    <w:rsid w:val="00152023"/>
    <w:rsid w:val="00170B69"/>
    <w:rsid w:val="00174A3B"/>
    <w:rsid w:val="00176798"/>
    <w:rsid w:val="0018773B"/>
    <w:rsid w:val="001941A2"/>
    <w:rsid w:val="001A48FE"/>
    <w:rsid w:val="001B017B"/>
    <w:rsid w:val="001B09CC"/>
    <w:rsid w:val="001B3BBE"/>
    <w:rsid w:val="001E4B32"/>
    <w:rsid w:val="00211A22"/>
    <w:rsid w:val="00233B42"/>
    <w:rsid w:val="00235057"/>
    <w:rsid w:val="002B05DF"/>
    <w:rsid w:val="002B21EC"/>
    <w:rsid w:val="002B5681"/>
    <w:rsid w:val="002D46A3"/>
    <w:rsid w:val="003115BE"/>
    <w:rsid w:val="00315C54"/>
    <w:rsid w:val="00323872"/>
    <w:rsid w:val="00341D7E"/>
    <w:rsid w:val="003E655D"/>
    <w:rsid w:val="00434D54"/>
    <w:rsid w:val="004825F3"/>
    <w:rsid w:val="004A36FC"/>
    <w:rsid w:val="004B6684"/>
    <w:rsid w:val="004E5540"/>
    <w:rsid w:val="004F656D"/>
    <w:rsid w:val="00510B86"/>
    <w:rsid w:val="005129B8"/>
    <w:rsid w:val="00561C39"/>
    <w:rsid w:val="005679ED"/>
    <w:rsid w:val="00585E24"/>
    <w:rsid w:val="005A4818"/>
    <w:rsid w:val="005E0F25"/>
    <w:rsid w:val="005E2ACB"/>
    <w:rsid w:val="00601881"/>
    <w:rsid w:val="00615583"/>
    <w:rsid w:val="0063039D"/>
    <w:rsid w:val="006358C7"/>
    <w:rsid w:val="00677C2F"/>
    <w:rsid w:val="006911CD"/>
    <w:rsid w:val="006E0DD8"/>
    <w:rsid w:val="006E72B9"/>
    <w:rsid w:val="006F44ED"/>
    <w:rsid w:val="006F6955"/>
    <w:rsid w:val="00712CB7"/>
    <w:rsid w:val="0073404B"/>
    <w:rsid w:val="00737920"/>
    <w:rsid w:val="00753485"/>
    <w:rsid w:val="00754C9C"/>
    <w:rsid w:val="00790860"/>
    <w:rsid w:val="007A55F6"/>
    <w:rsid w:val="007C1C86"/>
    <w:rsid w:val="00826CF4"/>
    <w:rsid w:val="008B4908"/>
    <w:rsid w:val="008C33DF"/>
    <w:rsid w:val="008F6E2D"/>
    <w:rsid w:val="00932D2D"/>
    <w:rsid w:val="00952B30"/>
    <w:rsid w:val="00960E7A"/>
    <w:rsid w:val="00961203"/>
    <w:rsid w:val="0097130A"/>
    <w:rsid w:val="00975B93"/>
    <w:rsid w:val="009A297A"/>
    <w:rsid w:val="009B23B2"/>
    <w:rsid w:val="009B4E07"/>
    <w:rsid w:val="009C516A"/>
    <w:rsid w:val="009D5044"/>
    <w:rsid w:val="009E16F4"/>
    <w:rsid w:val="009E6F8E"/>
    <w:rsid w:val="009F40F7"/>
    <w:rsid w:val="00A018A5"/>
    <w:rsid w:val="00A0545B"/>
    <w:rsid w:val="00A22D42"/>
    <w:rsid w:val="00A41FAC"/>
    <w:rsid w:val="00A42F33"/>
    <w:rsid w:val="00A5658F"/>
    <w:rsid w:val="00A8762C"/>
    <w:rsid w:val="00AC7AA2"/>
    <w:rsid w:val="00AD4EDA"/>
    <w:rsid w:val="00AD66E1"/>
    <w:rsid w:val="00AE4498"/>
    <w:rsid w:val="00AE635A"/>
    <w:rsid w:val="00AF2FDF"/>
    <w:rsid w:val="00B0302A"/>
    <w:rsid w:val="00B15DB1"/>
    <w:rsid w:val="00B56800"/>
    <w:rsid w:val="00B752A1"/>
    <w:rsid w:val="00B8388C"/>
    <w:rsid w:val="00C1188E"/>
    <w:rsid w:val="00C30AC1"/>
    <w:rsid w:val="00C52714"/>
    <w:rsid w:val="00C905CA"/>
    <w:rsid w:val="00CB7424"/>
    <w:rsid w:val="00CC3EDC"/>
    <w:rsid w:val="00CD15F1"/>
    <w:rsid w:val="00CD3F5E"/>
    <w:rsid w:val="00CD608F"/>
    <w:rsid w:val="00CE6582"/>
    <w:rsid w:val="00D77BF0"/>
    <w:rsid w:val="00D829DF"/>
    <w:rsid w:val="00D91F0D"/>
    <w:rsid w:val="00DA6036"/>
    <w:rsid w:val="00DB6E82"/>
    <w:rsid w:val="00DD4BDB"/>
    <w:rsid w:val="00E11676"/>
    <w:rsid w:val="00E96FDF"/>
    <w:rsid w:val="00EE3565"/>
    <w:rsid w:val="00EE4D85"/>
    <w:rsid w:val="00EE64CA"/>
    <w:rsid w:val="00F24FC0"/>
    <w:rsid w:val="00F64929"/>
    <w:rsid w:val="00F80FC5"/>
    <w:rsid w:val="00FA0F9A"/>
    <w:rsid w:val="00FA50BE"/>
    <w:rsid w:val="00FA5F5E"/>
    <w:rsid w:val="00FB08CB"/>
    <w:rsid w:val="00FE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767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semiHidden/>
    <w:rsid w:val="001767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7679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76798"/>
    <w:rPr>
      <w:sz w:val="24"/>
      <w:szCs w:val="24"/>
    </w:rPr>
  </w:style>
  <w:style w:type="paragraph" w:customStyle="1" w:styleId="c3">
    <w:name w:val="c3"/>
    <w:basedOn w:val="Normal"/>
    <w:rsid w:val="00176798"/>
    <w:pPr>
      <w:widowControl w:val="0"/>
      <w:snapToGrid w:val="0"/>
      <w:spacing w:line="240" w:lineRule="atLeast"/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796CA-ADD5-41F1-8B83-21627B72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creator>Prefeitura Municipal NRS</dc:creator>
  <cp:lastModifiedBy>juridico</cp:lastModifiedBy>
  <cp:revision>4</cp:revision>
  <cp:lastPrinted>2017-02-24T11:02:00Z</cp:lastPrinted>
  <dcterms:created xsi:type="dcterms:W3CDTF">2018-08-03T12:04:00Z</dcterms:created>
  <dcterms:modified xsi:type="dcterms:W3CDTF">2018-08-03T12:18:00Z</dcterms:modified>
</cp:coreProperties>
</file>