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4" w:rsidRPr="005E0F25" w:rsidRDefault="00BA0896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>
        <w:rPr>
          <w:rFonts w:ascii="Courier New" w:hAnsi="Courier New" w:cs="Courier New"/>
          <w:b/>
          <w:spacing w:val="20"/>
          <w:sz w:val="32"/>
          <w:szCs w:val="32"/>
        </w:rPr>
        <w:t>PROJETO DE LEI Nº 1.452</w:t>
      </w:r>
      <w:r w:rsidR="005129B8" w:rsidRPr="005E0F25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A1722A">
        <w:rPr>
          <w:rFonts w:ascii="Courier New" w:hAnsi="Courier New" w:cs="Courier New"/>
          <w:b/>
          <w:spacing w:val="20"/>
          <w:sz w:val="32"/>
          <w:szCs w:val="32"/>
        </w:rPr>
        <w:t>9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5E0F25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 Presidente,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A15BF7" w:rsidRDefault="00A15BF7" w:rsidP="00A15BF7">
      <w:pPr>
        <w:ind w:firstLine="1843"/>
        <w:jc w:val="both"/>
        <w:rPr>
          <w:rFonts w:ascii="Courier New" w:hAnsi="Courier New" w:cs="Courier New"/>
          <w:bCs/>
          <w:spacing w:val="20"/>
        </w:rPr>
      </w:pPr>
      <w:r>
        <w:rPr>
          <w:rFonts w:ascii="Courier New" w:hAnsi="Courier New" w:cs="Courier New"/>
          <w:bCs/>
          <w:spacing w:val="20"/>
        </w:rPr>
        <w:t>Senhores Vereadores:</w:t>
      </w:r>
    </w:p>
    <w:p w:rsidR="00CB7424" w:rsidRPr="005E0F25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5E0F25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5E0F25">
        <w:rPr>
          <w:rFonts w:ascii="Courier New" w:hAnsi="Courier New" w:cs="Courier New"/>
          <w:spacing w:val="20"/>
        </w:rPr>
        <w:t xml:space="preserve">eadores, Projeto de Lei </w:t>
      </w:r>
      <w:r w:rsidR="00BA0896">
        <w:rPr>
          <w:rFonts w:ascii="Courier New" w:hAnsi="Courier New" w:cs="Courier New"/>
          <w:spacing w:val="20"/>
        </w:rPr>
        <w:t>nº 1.452</w:t>
      </w:r>
      <w:r w:rsidR="004E1193">
        <w:rPr>
          <w:rFonts w:ascii="Courier New" w:hAnsi="Courier New" w:cs="Courier New"/>
          <w:spacing w:val="20"/>
        </w:rPr>
        <w:t>/2019</w:t>
      </w:r>
      <w:r w:rsidRPr="005E0F25">
        <w:rPr>
          <w:rFonts w:ascii="Courier New" w:hAnsi="Courier New" w:cs="Courier New"/>
          <w:spacing w:val="20"/>
        </w:rPr>
        <w:t xml:space="preserve"> que </w:t>
      </w:r>
      <w:r w:rsidR="00CC5AA7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“Autoriza o Poder Executivo Municipal a ceder, </w:t>
      </w:r>
      <w:r w:rsidR="00A15BF7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ao Banco do Brasil S/A, </w:t>
      </w:r>
      <w:r w:rsidR="00CC5AA7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de forma gratuita, espaço de 10m</w:t>
      </w:r>
      <w:proofErr w:type="gramStart"/>
      <w:r w:rsidR="00CC5AA7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²</w:t>
      </w:r>
      <w:proofErr w:type="gramEnd"/>
      <w:r w:rsidR="00CC5AA7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(dez) metros quadrados no andar térreo do Centro Administrativo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e dá outras providências</w:t>
      </w:r>
      <w:r w:rsidR="00032CC8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”.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bookmarkStart w:id="0" w:name="_GoBack"/>
      <w:bookmarkEnd w:id="0"/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O presente Projeto de lei </w:t>
      </w:r>
      <w:r w:rsidR="00A1722A">
        <w:rPr>
          <w:rFonts w:ascii="Courier New" w:hAnsi="Courier New" w:cs="Courier New"/>
          <w:spacing w:val="20"/>
        </w:rPr>
        <w:t>visa c</w:t>
      </w:r>
      <w:r w:rsidR="00CC5AA7">
        <w:rPr>
          <w:rFonts w:ascii="Courier New" w:hAnsi="Courier New" w:cs="Courier New"/>
          <w:spacing w:val="20"/>
        </w:rPr>
        <w:t>eder ao Banco do Brasil S/A, um pequeno espaço para que seja instalado um caixa eletrônico que permi</w:t>
      </w:r>
      <w:r w:rsidR="00A15BF7">
        <w:rPr>
          <w:rFonts w:ascii="Courier New" w:hAnsi="Courier New" w:cs="Courier New"/>
          <w:spacing w:val="20"/>
        </w:rPr>
        <w:t>ta</w:t>
      </w:r>
      <w:r w:rsidR="00CC5AA7">
        <w:rPr>
          <w:rFonts w:ascii="Courier New" w:hAnsi="Courier New" w:cs="Courier New"/>
          <w:spacing w:val="20"/>
        </w:rPr>
        <w:t xml:space="preserve"> saques.</w:t>
      </w:r>
      <w:r w:rsidR="00A15BF7">
        <w:rPr>
          <w:rFonts w:ascii="Courier New" w:hAnsi="Courier New" w:cs="Courier New"/>
          <w:spacing w:val="20"/>
        </w:rPr>
        <w:t xml:space="preserve"> É de conhecimento geral que a </w:t>
      </w:r>
      <w:r w:rsidR="00CC5AA7">
        <w:rPr>
          <w:rFonts w:ascii="Courier New" w:hAnsi="Courier New" w:cs="Courier New"/>
          <w:spacing w:val="20"/>
        </w:rPr>
        <w:t>agência do BB foi, praticamente, fechada no nosso Município, operando</w:t>
      </w:r>
      <w:r w:rsidR="00A15BF7">
        <w:rPr>
          <w:rFonts w:ascii="Courier New" w:hAnsi="Courier New" w:cs="Courier New"/>
          <w:spacing w:val="20"/>
        </w:rPr>
        <w:t>,</w:t>
      </w:r>
      <w:r w:rsidR="00CC5AA7">
        <w:rPr>
          <w:rFonts w:ascii="Courier New" w:hAnsi="Courier New" w:cs="Courier New"/>
          <w:spacing w:val="20"/>
        </w:rPr>
        <w:t xml:space="preserve"> atualmente sem qualquer movimentação de dinheiro</w:t>
      </w:r>
      <w:r w:rsidR="00A15BF7">
        <w:rPr>
          <w:rFonts w:ascii="Courier New" w:hAnsi="Courier New" w:cs="Courier New"/>
          <w:spacing w:val="20"/>
        </w:rPr>
        <w:t xml:space="preserve"> em espécie, o que tem deixado à</w:t>
      </w:r>
      <w:r w:rsidR="00CC5AA7">
        <w:rPr>
          <w:rFonts w:ascii="Courier New" w:hAnsi="Courier New" w:cs="Courier New"/>
          <w:spacing w:val="20"/>
        </w:rPr>
        <w:t xml:space="preserve"> população correntista em situação incômoda, já que precisa se deslocar a outros mun</w:t>
      </w:r>
      <w:r w:rsidR="00A15BF7">
        <w:rPr>
          <w:rFonts w:ascii="Courier New" w:hAnsi="Courier New" w:cs="Courier New"/>
          <w:spacing w:val="20"/>
        </w:rPr>
        <w:t>icípios para efetivar qualquer movimentação. A situação também traz prejuízo ao turismo, pois que seguidamente, aos finais de semana, turistas passam pelo nosso Município e não tem onde sacar dinheiro</w:t>
      </w:r>
      <w:r w:rsidR="00A1722A">
        <w:rPr>
          <w:rFonts w:ascii="Courier New" w:hAnsi="Courier New" w:cs="Courier New"/>
          <w:spacing w:val="20"/>
        </w:rPr>
        <w:t>.</w:t>
      </w:r>
    </w:p>
    <w:p w:rsidR="00CB7424" w:rsidRPr="005E0F25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Ante o exposto, requer-se aprovação do presente Projeto de Lei</w:t>
      </w:r>
      <w:r w:rsidR="005111E8">
        <w:rPr>
          <w:rFonts w:ascii="Courier New" w:hAnsi="Courier New" w:cs="Courier New"/>
          <w:spacing w:val="20"/>
        </w:rPr>
        <w:t xml:space="preserve">, </w:t>
      </w:r>
      <w:r w:rsidRPr="005E0F25">
        <w:rPr>
          <w:rFonts w:ascii="Courier New" w:hAnsi="Courier New" w:cs="Courier New"/>
          <w:spacing w:val="20"/>
        </w:rPr>
        <w:t>aproveitando a ocasião para cumprimentá-los e colocarmo-nos a disposição para esclarecer eventuais dúvidas que por ventura venham a surgir.</w:t>
      </w: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Atenciosamente,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ab/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DOUGLAS FAVERO PASUCH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PREFEITO MUNICIPAL</w:t>
      </w:r>
    </w:p>
    <w:p w:rsidR="008B4908" w:rsidRPr="005E0F25" w:rsidRDefault="008B4908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A15BF7" w:rsidRDefault="00A15BF7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5E0F25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EXMO</w:t>
      </w:r>
      <w:r w:rsidR="00CB7424" w:rsidRPr="005E0F25">
        <w:rPr>
          <w:rFonts w:ascii="Courier New" w:hAnsi="Courier New" w:cs="Courier New"/>
          <w:b/>
          <w:spacing w:val="20"/>
        </w:rPr>
        <w:t xml:space="preserve">. </w:t>
      </w:r>
      <w:proofErr w:type="gramStart"/>
      <w:r w:rsidR="00CB7424" w:rsidRPr="005E0F25">
        <w:rPr>
          <w:rFonts w:ascii="Courier New" w:hAnsi="Courier New" w:cs="Courier New"/>
          <w:b/>
          <w:spacing w:val="20"/>
        </w:rPr>
        <w:t>SR</w:t>
      </w:r>
      <w:r w:rsidRPr="005E0F25">
        <w:rPr>
          <w:rFonts w:ascii="Courier New" w:hAnsi="Courier New" w:cs="Courier New"/>
          <w:b/>
          <w:spacing w:val="20"/>
        </w:rPr>
        <w:t>.</w:t>
      </w:r>
      <w:proofErr w:type="gramEnd"/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VEREADOR </w:t>
      </w:r>
      <w:r w:rsidR="00A1722A">
        <w:rPr>
          <w:rFonts w:ascii="Courier New" w:hAnsi="Courier New" w:cs="Courier New"/>
          <w:b/>
          <w:spacing w:val="20"/>
        </w:rPr>
        <w:t>JOSÉ LUIZ COMIN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5E0F25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A8762C" w:rsidRPr="00A15BF7" w:rsidRDefault="005E0F25" w:rsidP="00A15BF7">
      <w:pPr>
        <w:pStyle w:val="Ttulo1"/>
        <w:spacing w:line="360" w:lineRule="auto"/>
        <w:ind w:right="-136"/>
        <w:jc w:val="center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lastRenderedPageBreak/>
        <w:t>P</w:t>
      </w:r>
      <w:r w:rsidR="00394333">
        <w:rPr>
          <w:rFonts w:ascii="Courier New" w:hAnsi="Courier New" w:cs="Courier New"/>
          <w:spacing w:val="20"/>
        </w:rPr>
        <w:t xml:space="preserve">ROJETO DE LEI </w:t>
      </w:r>
      <w:r w:rsidR="00A1722A">
        <w:rPr>
          <w:rFonts w:ascii="Courier New" w:hAnsi="Courier New" w:cs="Courier New"/>
          <w:spacing w:val="20"/>
        </w:rPr>
        <w:t>MUNICIPAL Nº 1.45</w:t>
      </w:r>
      <w:r w:rsidR="00BA0896">
        <w:rPr>
          <w:rFonts w:ascii="Courier New" w:hAnsi="Courier New" w:cs="Courier New"/>
          <w:spacing w:val="20"/>
        </w:rPr>
        <w:t>2</w:t>
      </w:r>
      <w:r w:rsidR="001B3BBE" w:rsidRPr="005E0F25">
        <w:rPr>
          <w:rFonts w:ascii="Courier New" w:hAnsi="Courier New" w:cs="Courier New"/>
          <w:spacing w:val="20"/>
        </w:rPr>
        <w:t>/201</w:t>
      </w:r>
      <w:r w:rsidR="00A1722A">
        <w:rPr>
          <w:rFonts w:ascii="Courier New" w:hAnsi="Courier New" w:cs="Courier New"/>
          <w:spacing w:val="20"/>
        </w:rPr>
        <w:t>9</w:t>
      </w:r>
    </w:p>
    <w:p w:rsidR="001B3BBE" w:rsidRPr="00A15BF7" w:rsidRDefault="001B3BBE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  <w:r w:rsidRPr="00A15BF7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“</w:t>
      </w:r>
      <w:r w:rsidR="00CC5AA7" w:rsidRPr="00A15BF7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Autoriza o Poder Executivo Municipal a ceder, de forma gratuita,</w:t>
      </w:r>
      <w:r w:rsidR="00A15BF7" w:rsidRPr="00A15BF7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 ao Banco do Brasil S/A,</w:t>
      </w:r>
      <w:r w:rsidR="00CC5AA7" w:rsidRPr="00A15BF7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 espaço de 10m</w:t>
      </w:r>
      <w:proofErr w:type="gramStart"/>
      <w:r w:rsidR="00CC5AA7" w:rsidRPr="00A15BF7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²</w:t>
      </w:r>
      <w:proofErr w:type="gramEnd"/>
      <w:r w:rsidR="00CC5AA7" w:rsidRPr="00A15BF7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(dez) metros quadrados no andar térreo do Centro Administrativo e dá outras providências</w:t>
      </w:r>
      <w:r w:rsidRPr="00A15BF7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”.</w:t>
      </w:r>
    </w:p>
    <w:p w:rsidR="00561C39" w:rsidRDefault="00561C39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F114E5" w:rsidRPr="00561C39" w:rsidRDefault="00F114E5" w:rsidP="00A15BF7">
      <w:pPr>
        <w:ind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A8762C" w:rsidRDefault="001B3BBE" w:rsidP="00A8762C">
      <w:pPr>
        <w:ind w:firstLineChars="675" w:firstLine="1761"/>
        <w:jc w:val="both"/>
        <w:rPr>
          <w:rFonts w:ascii="Arial" w:hAnsi="Arial" w:cs="Arial"/>
          <w:b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DOUGLAS FAVERO PASUCH</w:t>
      </w:r>
      <w:r w:rsidRPr="00A8762C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A1722A" w:rsidRDefault="00A1722A" w:rsidP="00A1722A">
      <w:pPr>
        <w:jc w:val="both"/>
        <w:rPr>
          <w:rFonts w:ascii="Arial" w:hAnsi="Arial" w:cs="Arial"/>
          <w:b/>
          <w:sz w:val="22"/>
          <w:szCs w:val="22"/>
        </w:rPr>
      </w:pPr>
    </w:p>
    <w:p w:rsidR="00F114E5" w:rsidRDefault="00F114E5" w:rsidP="00A1722A">
      <w:pPr>
        <w:jc w:val="both"/>
        <w:rPr>
          <w:rFonts w:ascii="Arial" w:hAnsi="Arial" w:cs="Arial"/>
          <w:b/>
          <w:sz w:val="22"/>
          <w:szCs w:val="22"/>
        </w:rPr>
      </w:pPr>
    </w:p>
    <w:p w:rsidR="002428CE" w:rsidRDefault="00A1722A" w:rsidP="00A1722A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A1722A">
        <w:rPr>
          <w:rFonts w:ascii="Courier New" w:hAnsi="Courier New" w:cs="Courier New"/>
          <w:b/>
          <w:spacing w:val="20"/>
        </w:rPr>
        <w:t>Art. 1º.</w:t>
      </w:r>
      <w:r w:rsidRPr="00A1722A">
        <w:rPr>
          <w:rFonts w:ascii="Courier New" w:hAnsi="Courier New" w:cs="Courier New"/>
          <w:spacing w:val="20"/>
        </w:rPr>
        <w:t xml:space="preserve"> Fica o Poder Executivo </w:t>
      </w:r>
      <w:r w:rsidR="00CC5AA7">
        <w:rPr>
          <w:rFonts w:ascii="Courier New" w:hAnsi="Courier New" w:cs="Courier New"/>
          <w:spacing w:val="20"/>
        </w:rPr>
        <w:t xml:space="preserve">Municipal </w:t>
      </w:r>
      <w:r w:rsidRPr="00A1722A">
        <w:rPr>
          <w:rFonts w:ascii="Courier New" w:hAnsi="Courier New" w:cs="Courier New"/>
          <w:spacing w:val="20"/>
        </w:rPr>
        <w:t xml:space="preserve">autorizado a </w:t>
      </w:r>
      <w:r w:rsidR="00CC5AA7">
        <w:rPr>
          <w:rFonts w:ascii="Courier New" w:hAnsi="Courier New" w:cs="Courier New"/>
          <w:spacing w:val="20"/>
        </w:rPr>
        <w:t>ceder ao Banco do Brasil S/A, um</w:t>
      </w:r>
      <w:r w:rsidR="002428CE">
        <w:rPr>
          <w:rFonts w:ascii="Courier New" w:hAnsi="Courier New" w:cs="Courier New"/>
          <w:spacing w:val="20"/>
        </w:rPr>
        <w:t xml:space="preserve"> espaço de aproximadamente 10m</w:t>
      </w:r>
      <w:proofErr w:type="gramStart"/>
      <w:r w:rsidR="002428CE">
        <w:rPr>
          <w:rFonts w:ascii="Courier New" w:hAnsi="Courier New" w:cs="Courier New"/>
          <w:spacing w:val="20"/>
        </w:rPr>
        <w:t>²</w:t>
      </w:r>
      <w:proofErr w:type="gramEnd"/>
      <w:r w:rsidR="002428CE">
        <w:rPr>
          <w:rFonts w:ascii="Courier New" w:hAnsi="Courier New" w:cs="Courier New"/>
          <w:spacing w:val="20"/>
        </w:rPr>
        <w:t xml:space="preserve"> </w:t>
      </w:r>
      <w:r w:rsidR="00CC5AA7">
        <w:rPr>
          <w:rFonts w:ascii="Courier New" w:hAnsi="Courier New" w:cs="Courier New"/>
          <w:spacing w:val="20"/>
        </w:rPr>
        <w:t>(dez metros quadrados) no andar térreo do Centro Administrativo Municipal, com a finalidade de instalar um caixa eletrônico para saques.</w:t>
      </w:r>
    </w:p>
    <w:p w:rsidR="002428CE" w:rsidRDefault="002428CE" w:rsidP="002428CE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CC5AA7" w:rsidRDefault="002428CE" w:rsidP="002428CE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2428CE">
        <w:rPr>
          <w:rFonts w:ascii="Courier New" w:hAnsi="Courier New" w:cs="Courier New"/>
          <w:b/>
          <w:spacing w:val="20"/>
        </w:rPr>
        <w:t>Parágrafo único.</w:t>
      </w:r>
      <w:r>
        <w:rPr>
          <w:rFonts w:ascii="Courier New" w:hAnsi="Courier New" w:cs="Courier New"/>
          <w:spacing w:val="20"/>
        </w:rPr>
        <w:t xml:space="preserve"> O prazo da cessão é de </w:t>
      </w:r>
      <w:proofErr w:type="gramStart"/>
      <w:r>
        <w:rPr>
          <w:rFonts w:ascii="Courier New" w:hAnsi="Courier New" w:cs="Courier New"/>
          <w:spacing w:val="20"/>
        </w:rPr>
        <w:t>5</w:t>
      </w:r>
      <w:proofErr w:type="gramEnd"/>
      <w:r>
        <w:rPr>
          <w:rFonts w:ascii="Courier New" w:hAnsi="Courier New" w:cs="Courier New"/>
          <w:spacing w:val="20"/>
        </w:rPr>
        <w:t xml:space="preserve"> (cinco) anos, contados da assinatura do contrato.</w:t>
      </w:r>
      <w:r w:rsidR="00CC5AA7">
        <w:rPr>
          <w:rFonts w:ascii="Courier New" w:hAnsi="Courier New" w:cs="Courier New"/>
          <w:spacing w:val="20"/>
        </w:rPr>
        <w:t xml:space="preserve"> </w:t>
      </w:r>
    </w:p>
    <w:p w:rsidR="00F114E5" w:rsidRPr="00A1722A" w:rsidRDefault="00F114E5" w:rsidP="00A1722A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</w:p>
    <w:p w:rsidR="00A1722A" w:rsidRDefault="00A1722A" w:rsidP="00A1722A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A1722A">
        <w:rPr>
          <w:rFonts w:ascii="Courier New" w:hAnsi="Courier New" w:cs="Courier New"/>
          <w:b/>
          <w:spacing w:val="20"/>
        </w:rPr>
        <w:t>Art. 2º.</w:t>
      </w:r>
      <w:r w:rsidRPr="00A1722A">
        <w:rPr>
          <w:rFonts w:ascii="Courier New" w:hAnsi="Courier New" w:cs="Courier New"/>
          <w:spacing w:val="20"/>
        </w:rPr>
        <w:t xml:space="preserve"> </w:t>
      </w:r>
      <w:r w:rsidR="00CC5AA7">
        <w:rPr>
          <w:rFonts w:ascii="Courier New" w:hAnsi="Courier New" w:cs="Courier New"/>
          <w:spacing w:val="20"/>
        </w:rPr>
        <w:t>As adequações a serem feitas no local cedido ficam por conta do Banco do Brasil S/A, o qual se compromete, ao final da cessão, a deixar o espaço como o recebeu.</w:t>
      </w:r>
    </w:p>
    <w:p w:rsidR="00CC5AA7" w:rsidRDefault="00CC5AA7" w:rsidP="00CC5AA7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A1722A" w:rsidRDefault="00CC5AA7" w:rsidP="00CC5AA7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CC5AA7">
        <w:rPr>
          <w:rFonts w:ascii="Courier New" w:hAnsi="Courier New" w:cs="Courier New"/>
          <w:b/>
          <w:spacing w:val="20"/>
        </w:rPr>
        <w:t>Art. 3º.</w:t>
      </w:r>
      <w:r>
        <w:rPr>
          <w:rFonts w:ascii="Courier New" w:hAnsi="Courier New" w:cs="Courier New"/>
          <w:spacing w:val="20"/>
        </w:rPr>
        <w:t xml:space="preserve"> A minuta do contrato de cessão segue em anexo e faz parte integrante do presente.</w:t>
      </w:r>
    </w:p>
    <w:p w:rsidR="00F114E5" w:rsidRPr="00A1722A" w:rsidRDefault="00F114E5" w:rsidP="00A1722A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</w:p>
    <w:p w:rsidR="00A1722A" w:rsidRPr="00A1722A" w:rsidRDefault="00CC5AA7" w:rsidP="00A1722A">
      <w:pPr>
        <w:ind w:right="44" w:firstLineChars="675" w:firstLine="1761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b/>
          <w:spacing w:val="20"/>
        </w:rPr>
        <w:t>Art. 4</w:t>
      </w:r>
      <w:r w:rsidR="00A1722A" w:rsidRPr="00A1722A">
        <w:rPr>
          <w:rFonts w:ascii="Courier New" w:hAnsi="Courier New" w:cs="Courier New"/>
          <w:b/>
          <w:spacing w:val="20"/>
        </w:rPr>
        <w:t>º.</w:t>
      </w:r>
      <w:r w:rsidR="00A1722A" w:rsidRPr="00A1722A">
        <w:rPr>
          <w:rFonts w:ascii="Courier New" w:hAnsi="Courier New" w:cs="Courier New"/>
          <w:spacing w:val="20"/>
        </w:rPr>
        <w:t xml:space="preserve"> Esta Lei entra em vigor na data de sua publicação, revogadas as disposições em contrário.</w:t>
      </w:r>
    </w:p>
    <w:p w:rsidR="00F114E5" w:rsidRPr="00A1722A" w:rsidRDefault="00F114E5" w:rsidP="00F114E5">
      <w:pPr>
        <w:pStyle w:val="Textoembloco"/>
        <w:ind w:left="0" w:right="-136"/>
        <w:rPr>
          <w:rFonts w:ascii="Courier New" w:hAnsi="Courier New" w:cs="Courier New"/>
          <w:b w:val="0"/>
          <w:spacing w:val="20"/>
          <w:szCs w:val="24"/>
        </w:rPr>
      </w:pPr>
    </w:p>
    <w:p w:rsidR="00A1722A" w:rsidRDefault="00CC5AA7" w:rsidP="00181748">
      <w:pPr>
        <w:pStyle w:val="Recuodecorpodetexto"/>
        <w:ind w:right="-136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Gabinete do Prefeito, 22</w:t>
      </w:r>
      <w:r w:rsidR="00A1722A" w:rsidRPr="00F114E5">
        <w:rPr>
          <w:rFonts w:ascii="Courier New" w:hAnsi="Courier New" w:cs="Courier New"/>
          <w:i w:val="0"/>
          <w:spacing w:val="20"/>
          <w:sz w:val="24"/>
          <w:szCs w:val="24"/>
        </w:rPr>
        <w:t xml:space="preserve"> de fevereiro de 2019.</w:t>
      </w:r>
    </w:p>
    <w:p w:rsidR="00181748" w:rsidRPr="00181748" w:rsidRDefault="00181748" w:rsidP="00181748">
      <w:pPr>
        <w:pStyle w:val="Recuodecorpodetexto"/>
        <w:ind w:right="-136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A1722A" w:rsidRPr="00A1722A" w:rsidRDefault="00A1722A" w:rsidP="00A1722A">
      <w:pPr>
        <w:jc w:val="center"/>
        <w:rPr>
          <w:rFonts w:ascii="Courier New" w:hAnsi="Courier New" w:cs="Courier New"/>
          <w:b/>
          <w:spacing w:val="20"/>
        </w:rPr>
      </w:pPr>
      <w:r w:rsidRPr="00A1722A">
        <w:rPr>
          <w:rFonts w:ascii="Courier New" w:hAnsi="Courier New" w:cs="Courier New"/>
          <w:b/>
          <w:spacing w:val="20"/>
        </w:rPr>
        <w:t>DOUGLAS FAVERO PASUCH</w:t>
      </w:r>
    </w:p>
    <w:p w:rsidR="00A1722A" w:rsidRDefault="00A1722A" w:rsidP="00A1722A">
      <w:pPr>
        <w:jc w:val="center"/>
        <w:rPr>
          <w:rFonts w:ascii="Courier New" w:hAnsi="Courier New" w:cs="Courier New"/>
          <w:b/>
          <w:spacing w:val="20"/>
        </w:rPr>
      </w:pPr>
      <w:r w:rsidRPr="00A1722A">
        <w:rPr>
          <w:rFonts w:ascii="Courier New" w:hAnsi="Courier New" w:cs="Courier New"/>
          <w:b/>
          <w:spacing w:val="20"/>
        </w:rPr>
        <w:t>PREFEITO MUNICIPAL</w:t>
      </w:r>
    </w:p>
    <w:p w:rsidR="00A15BF7" w:rsidRDefault="00A15BF7" w:rsidP="00A1722A">
      <w:pPr>
        <w:jc w:val="center"/>
        <w:rPr>
          <w:rFonts w:ascii="Courier New" w:hAnsi="Courier New" w:cs="Courier New"/>
          <w:b/>
          <w:spacing w:val="20"/>
        </w:rPr>
      </w:pPr>
    </w:p>
    <w:p w:rsidR="00A15BF7" w:rsidRPr="00A1722A" w:rsidRDefault="00A15BF7" w:rsidP="00A1722A">
      <w:pPr>
        <w:jc w:val="center"/>
        <w:rPr>
          <w:rFonts w:ascii="Courier New" w:hAnsi="Courier New" w:cs="Courier New"/>
          <w:b/>
          <w:spacing w:val="20"/>
        </w:rPr>
      </w:pPr>
    </w:p>
    <w:p w:rsidR="0020248A" w:rsidRPr="00A15BF7" w:rsidRDefault="00A15BF7" w:rsidP="00A15BF7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6" w:firstLine="0"/>
        <w:jc w:val="center"/>
        <w:rPr>
          <w:rFonts w:ascii="Courier New" w:hAnsi="Courier New" w:cs="Courier New"/>
          <w:b/>
          <w:i w:val="0"/>
          <w:szCs w:val="28"/>
        </w:rPr>
      </w:pPr>
      <w:r w:rsidRPr="00A15BF7">
        <w:rPr>
          <w:rFonts w:ascii="Courier New" w:hAnsi="Courier New" w:cs="Courier New"/>
          <w:b/>
          <w:i w:val="0"/>
          <w:szCs w:val="28"/>
        </w:rPr>
        <w:t>ANEXO I</w:t>
      </w:r>
    </w:p>
    <w:p w:rsid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 xml:space="preserve">CONTRATO DE CESSÃO DE USO DE BEM PÚBLICO Nº </w:t>
      </w:r>
      <w:proofErr w:type="spellStart"/>
      <w:proofErr w:type="gramStart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xxxx</w:t>
      </w:r>
      <w:proofErr w:type="spellEnd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.</w:t>
      </w:r>
      <w:proofErr w:type="spellStart"/>
      <w:proofErr w:type="gramEnd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xxxx</w:t>
      </w:r>
      <w:proofErr w:type="spellEnd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.</w:t>
      </w:r>
      <w:proofErr w:type="spellStart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xxxx</w:t>
      </w:r>
      <w:proofErr w:type="spellEnd"/>
      <w:r w:rsidRPr="00A15BF7">
        <w:rPr>
          <w:rFonts w:ascii="Courier New" w:hAnsi="Courier New" w:cs="Courier New"/>
          <w:sz w:val="22"/>
          <w:szCs w:val="22"/>
        </w:rPr>
        <w:t xml:space="preserve"> QUE ENTRE SI FAZEM O </w:t>
      </w:r>
      <w:r w:rsidRPr="00A15BF7">
        <w:rPr>
          <w:rFonts w:ascii="Courier New" w:hAnsi="Courier New" w:cs="Courier New"/>
          <w:b/>
          <w:sz w:val="22"/>
          <w:szCs w:val="22"/>
        </w:rPr>
        <w:t>XXXXXX</w:t>
      </w:r>
      <w:r w:rsidRPr="00A15BF7">
        <w:rPr>
          <w:rFonts w:ascii="Courier New" w:hAnsi="Courier New" w:cs="Courier New"/>
          <w:sz w:val="22"/>
          <w:szCs w:val="22"/>
        </w:rPr>
        <w:t xml:space="preserve"> </w:t>
      </w:r>
      <w:r w:rsidRPr="00A15BF7">
        <w:rPr>
          <w:rFonts w:ascii="Courier New" w:hAnsi="Courier New" w:cs="Courier New"/>
          <w:sz w:val="22"/>
          <w:szCs w:val="22"/>
          <w:highlight w:val="yellow"/>
        </w:rPr>
        <w:t>(cedente),</w:t>
      </w:r>
      <w:r w:rsidRPr="00A15BF7">
        <w:rPr>
          <w:rFonts w:ascii="Courier New" w:hAnsi="Courier New" w:cs="Courier New"/>
          <w:sz w:val="22"/>
          <w:szCs w:val="22"/>
        </w:rPr>
        <w:t xml:space="preserve"> NA QUALIDADE DE CEDENTE E O </w:t>
      </w:r>
      <w:r w:rsidRPr="00A15BF7">
        <w:rPr>
          <w:rFonts w:ascii="Courier New" w:hAnsi="Courier New" w:cs="Courier New"/>
          <w:b/>
          <w:sz w:val="22"/>
          <w:szCs w:val="22"/>
        </w:rPr>
        <w:t>BANCO DO BRASIL S.A.</w:t>
      </w:r>
      <w:r w:rsidRPr="00A15BF7">
        <w:rPr>
          <w:rFonts w:ascii="Courier New" w:hAnsi="Courier New" w:cs="Courier New"/>
          <w:sz w:val="22"/>
          <w:szCs w:val="22"/>
        </w:rPr>
        <w:t>, NA QUALIDADE DE CESSIONÁRIO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 xml:space="preserve">Pelo presente instrumento público o </w:t>
      </w:r>
      <w:r w:rsidRPr="00A15BF7">
        <w:rPr>
          <w:rFonts w:ascii="Courier New" w:hAnsi="Courier New" w:cs="Courier New"/>
          <w:b/>
          <w:sz w:val="22"/>
          <w:szCs w:val="22"/>
        </w:rPr>
        <w:t>(CEDENTE)</w:t>
      </w:r>
      <w:r w:rsidRPr="00A15BF7">
        <w:rPr>
          <w:rFonts w:ascii="Courier New" w:hAnsi="Courier New" w:cs="Courier New"/>
          <w:sz w:val="22"/>
          <w:szCs w:val="22"/>
        </w:rPr>
        <w:t xml:space="preserve">, inscrito no </w:t>
      </w:r>
      <w:r w:rsidRPr="00A15BF7">
        <w:rPr>
          <w:rFonts w:ascii="Courier New" w:hAnsi="Courier New" w:cs="Courier New"/>
          <w:b/>
          <w:sz w:val="22"/>
          <w:szCs w:val="22"/>
        </w:rPr>
        <w:t>CNPJ</w:t>
      </w:r>
      <w:r w:rsidRPr="00A15BF7">
        <w:rPr>
          <w:rFonts w:ascii="Courier New" w:hAnsi="Courier New" w:cs="Courier New"/>
          <w:sz w:val="22"/>
          <w:szCs w:val="22"/>
        </w:rPr>
        <w:t xml:space="preserve"> sob nº </w:t>
      </w:r>
      <w:proofErr w:type="gramStart"/>
      <w:r w:rsidRPr="00A15BF7">
        <w:rPr>
          <w:rFonts w:ascii="Courier New" w:hAnsi="Courier New" w:cs="Courier New"/>
          <w:b/>
          <w:sz w:val="22"/>
          <w:szCs w:val="22"/>
        </w:rPr>
        <w:t>XXXXXX</w:t>
      </w:r>
      <w:r w:rsidRPr="00A15BF7">
        <w:rPr>
          <w:rFonts w:ascii="Courier New" w:hAnsi="Courier New" w:cs="Courier New"/>
          <w:sz w:val="22"/>
          <w:szCs w:val="22"/>
        </w:rPr>
        <w:t xml:space="preserve"> ,</w:t>
      </w:r>
      <w:proofErr w:type="gramEnd"/>
      <w:r w:rsidRPr="00A15BF7">
        <w:rPr>
          <w:rFonts w:ascii="Courier New" w:hAnsi="Courier New" w:cs="Courier New"/>
          <w:sz w:val="22"/>
          <w:szCs w:val="22"/>
        </w:rPr>
        <w:t xml:space="preserve"> neste ato representado pelo Sr. </w:t>
      </w:r>
      <w:r w:rsidRPr="00A15BF7">
        <w:rPr>
          <w:rFonts w:ascii="Courier New" w:hAnsi="Courier New" w:cs="Courier New"/>
          <w:b/>
          <w:sz w:val="22"/>
          <w:szCs w:val="22"/>
        </w:rPr>
        <w:t>XXXX</w:t>
      </w:r>
      <w:r w:rsidRPr="00A15BF7">
        <w:rPr>
          <w:rFonts w:ascii="Courier New" w:hAnsi="Courier New" w:cs="Courier New"/>
          <w:sz w:val="22"/>
          <w:szCs w:val="22"/>
          <w:highlight w:val="yellow"/>
        </w:rPr>
        <w:t xml:space="preserve"> /nome nacionalidade, estado civil, profissão, RG, CPF, residente em cidade/UF</w:t>
      </w:r>
      <w:r w:rsidRPr="00A15BF7">
        <w:rPr>
          <w:rFonts w:ascii="Courier New" w:hAnsi="Courier New" w:cs="Courier New"/>
          <w:sz w:val="22"/>
          <w:szCs w:val="22"/>
        </w:rPr>
        <w:t xml:space="preserve"> </w:t>
      </w:r>
      <w:r w:rsidRPr="00A15BF7">
        <w:rPr>
          <w:rFonts w:ascii="Courier New" w:hAnsi="Courier New" w:cs="Courier New"/>
          <w:sz w:val="22"/>
          <w:szCs w:val="22"/>
          <w:highlight w:val="yellow"/>
        </w:rPr>
        <w:t>(dados do representante),</w:t>
      </w:r>
      <w:r w:rsidRPr="00A15BF7">
        <w:rPr>
          <w:rFonts w:ascii="Courier New" w:hAnsi="Courier New" w:cs="Courier New"/>
          <w:sz w:val="22"/>
          <w:szCs w:val="22"/>
        </w:rPr>
        <w:t xml:space="preserve"> aqui denominado </w:t>
      </w:r>
      <w:r w:rsidRPr="00A15BF7">
        <w:rPr>
          <w:rFonts w:ascii="Courier New" w:hAnsi="Courier New" w:cs="Courier New"/>
          <w:b/>
          <w:sz w:val="22"/>
          <w:szCs w:val="22"/>
        </w:rPr>
        <w:t>CEDENTE</w:t>
      </w:r>
      <w:r w:rsidRPr="00A15BF7">
        <w:rPr>
          <w:rFonts w:ascii="Courier New" w:hAnsi="Courier New" w:cs="Courier New"/>
          <w:sz w:val="22"/>
          <w:szCs w:val="22"/>
        </w:rPr>
        <w:t xml:space="preserve"> e, de outro lado, o </w:t>
      </w:r>
      <w:r w:rsidRPr="00A15BF7">
        <w:rPr>
          <w:rFonts w:ascii="Courier New" w:hAnsi="Courier New" w:cs="Courier New"/>
          <w:b/>
          <w:sz w:val="22"/>
          <w:szCs w:val="22"/>
        </w:rPr>
        <w:t>BANCO DO BRASIL S/A</w:t>
      </w:r>
      <w:r w:rsidRPr="00A15BF7">
        <w:rPr>
          <w:rFonts w:ascii="Courier New" w:hAnsi="Courier New" w:cs="Courier New"/>
          <w:sz w:val="22"/>
          <w:szCs w:val="22"/>
        </w:rPr>
        <w:t xml:space="preserve">, sociedade com sede na cidade de Brasília, DF, na SAUN QUADRA 5 BLOCO B TORRE I - 15º ANDAR, inscrita no CNPJ/MF sob o nº. </w:t>
      </w:r>
      <w:r w:rsidRPr="00A15BF7">
        <w:rPr>
          <w:rFonts w:ascii="Courier New" w:hAnsi="Courier New" w:cs="Courier New"/>
          <w:b/>
          <w:sz w:val="22"/>
          <w:szCs w:val="22"/>
        </w:rPr>
        <w:t>00.000.000/0001-91</w:t>
      </w:r>
      <w:r w:rsidRPr="00A15BF7">
        <w:rPr>
          <w:rFonts w:ascii="Courier New" w:hAnsi="Courier New" w:cs="Courier New"/>
          <w:sz w:val="22"/>
          <w:szCs w:val="22"/>
        </w:rPr>
        <w:t xml:space="preserve">, neste ato devidamente representada na forma de seus atos constitutivos por seus representantes, administradores do CESUP PATRIMONIO PR, Sr. </w:t>
      </w:r>
      <w:r w:rsidRPr="00A15BF7">
        <w:rPr>
          <w:rFonts w:ascii="Courier New" w:hAnsi="Courier New" w:cs="Courier New"/>
          <w:b/>
          <w:sz w:val="22"/>
          <w:szCs w:val="22"/>
        </w:rPr>
        <w:t>XXXX</w:t>
      </w:r>
      <w:r w:rsidRPr="00A15BF7">
        <w:rPr>
          <w:rFonts w:ascii="Courier New" w:hAnsi="Courier New" w:cs="Courier New"/>
          <w:sz w:val="22"/>
          <w:szCs w:val="22"/>
          <w:highlight w:val="yellow"/>
        </w:rPr>
        <w:t xml:space="preserve"> /nome nacionalidade, estado civil, profissão, RG, CPF, residente em cidade/UF</w:t>
      </w:r>
      <w:r w:rsidRPr="00A15BF7">
        <w:rPr>
          <w:rFonts w:ascii="Courier New" w:hAnsi="Courier New" w:cs="Courier New"/>
          <w:sz w:val="22"/>
          <w:szCs w:val="22"/>
        </w:rPr>
        <w:t xml:space="preserve"> e Sr. </w:t>
      </w:r>
      <w:r w:rsidRPr="00A15BF7">
        <w:rPr>
          <w:rFonts w:ascii="Courier New" w:hAnsi="Courier New" w:cs="Courier New"/>
          <w:b/>
          <w:sz w:val="22"/>
          <w:szCs w:val="22"/>
        </w:rPr>
        <w:t>XXXX</w:t>
      </w:r>
      <w:r w:rsidRPr="00A15BF7">
        <w:rPr>
          <w:rFonts w:ascii="Courier New" w:hAnsi="Courier New" w:cs="Courier New"/>
          <w:sz w:val="22"/>
          <w:szCs w:val="22"/>
          <w:highlight w:val="yellow"/>
        </w:rPr>
        <w:t xml:space="preserve"> /nome nacionalidade, estado civil, profissão, RG, CPF, residente em cidade/UF</w:t>
      </w:r>
      <w:r w:rsidRPr="00A15BF7">
        <w:rPr>
          <w:rFonts w:ascii="Courier New" w:hAnsi="Courier New" w:cs="Courier New"/>
          <w:sz w:val="22"/>
          <w:szCs w:val="22"/>
        </w:rPr>
        <w:t xml:space="preserve">, ora em diante denominado simplesmente </w:t>
      </w:r>
      <w:r w:rsidRPr="00A15BF7">
        <w:rPr>
          <w:rFonts w:ascii="Courier New" w:hAnsi="Courier New" w:cs="Courier New"/>
          <w:b/>
          <w:sz w:val="22"/>
          <w:szCs w:val="22"/>
        </w:rPr>
        <w:t>CESSIONÁRIO</w:t>
      </w:r>
      <w:r w:rsidRPr="00A15BF7">
        <w:rPr>
          <w:rFonts w:ascii="Courier New" w:hAnsi="Courier New" w:cs="Courier New"/>
          <w:sz w:val="22"/>
          <w:szCs w:val="22"/>
        </w:rPr>
        <w:t>, acordam celebrar o presente Termo, conforme as cláusulas e condições que seguem.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>CLÁUSULA PRIMEIRA – OBJETO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 xml:space="preserve">O presente contrato formaliza a Cessão de Uso de Bem Público a título precário e gratuito, do imóvel localizado à </w:t>
      </w:r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(informar endereço)</w:t>
      </w:r>
      <w:r w:rsidRPr="00A15BF7">
        <w:rPr>
          <w:rFonts w:ascii="Courier New" w:hAnsi="Courier New" w:cs="Courier New"/>
          <w:sz w:val="22"/>
          <w:szCs w:val="22"/>
          <w:highlight w:val="yellow"/>
        </w:rPr>
        <w:t>, com área de</w:t>
      </w:r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 xml:space="preserve"> xx m²</w:t>
      </w:r>
      <w:r w:rsidRPr="00A15BF7">
        <w:rPr>
          <w:rFonts w:ascii="Courier New" w:hAnsi="Courier New" w:cs="Courier New"/>
          <w:color w:val="000000" w:themeColor="text1"/>
          <w:sz w:val="22"/>
          <w:szCs w:val="22"/>
          <w:highlight w:val="yellow"/>
        </w:rPr>
        <w:t>;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>Parágrafo único – O imóvel, objeto da presente Cessão, destina-se à instalação de uma dependência do CESSIONÁRIO nesta cidade.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>CLÁUSULA SEGUNDA – PRAZO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 xml:space="preserve">O presente Contrato de Cessão de Uso não oneroso possui vigência de </w:t>
      </w:r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xx (prazo por extenso)</w:t>
      </w:r>
      <w:r w:rsidRPr="00A15BF7">
        <w:rPr>
          <w:rFonts w:ascii="Courier New" w:hAnsi="Courier New" w:cs="Courier New"/>
          <w:b/>
          <w:sz w:val="22"/>
          <w:szCs w:val="22"/>
        </w:rPr>
        <w:t xml:space="preserve"> meses</w:t>
      </w:r>
      <w:r w:rsidRPr="00A15BF7">
        <w:rPr>
          <w:rFonts w:ascii="Courier New" w:hAnsi="Courier New" w:cs="Courier New"/>
          <w:sz w:val="22"/>
          <w:szCs w:val="22"/>
        </w:rPr>
        <w:t xml:space="preserve"> </w:t>
      </w:r>
      <w:r w:rsidRPr="00A15BF7">
        <w:rPr>
          <w:rFonts w:ascii="Courier New" w:hAnsi="Courier New" w:cs="Courier New"/>
          <w:sz w:val="22"/>
          <w:szCs w:val="22"/>
          <w:highlight w:val="yellow"/>
        </w:rPr>
        <w:t>a contar da data da assinatura</w:t>
      </w:r>
      <w:r w:rsidRPr="00A15BF7">
        <w:rPr>
          <w:rFonts w:ascii="Courier New" w:hAnsi="Courier New" w:cs="Courier New"/>
          <w:sz w:val="22"/>
          <w:szCs w:val="22"/>
        </w:rPr>
        <w:t xml:space="preserve">, </w:t>
      </w:r>
      <w:r w:rsidRPr="00A15BF7">
        <w:rPr>
          <w:rFonts w:ascii="Courier New" w:hAnsi="Courier New" w:cs="Courier New"/>
          <w:b/>
          <w:sz w:val="22"/>
          <w:szCs w:val="22"/>
        </w:rPr>
        <w:t xml:space="preserve">de </w:t>
      </w:r>
      <w:proofErr w:type="spellStart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xx</w:t>
      </w:r>
      <w:proofErr w:type="spellEnd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/</w:t>
      </w:r>
      <w:proofErr w:type="spellStart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xx</w:t>
      </w:r>
      <w:proofErr w:type="spellEnd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/</w:t>
      </w:r>
      <w:proofErr w:type="spellStart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xxxx</w:t>
      </w:r>
      <w:proofErr w:type="spellEnd"/>
      <w:r w:rsidRPr="00A15BF7">
        <w:rPr>
          <w:rFonts w:ascii="Courier New" w:hAnsi="Courier New" w:cs="Courier New"/>
          <w:b/>
          <w:sz w:val="22"/>
          <w:szCs w:val="22"/>
        </w:rPr>
        <w:t xml:space="preserve"> até </w:t>
      </w:r>
      <w:proofErr w:type="spellStart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xx</w:t>
      </w:r>
      <w:proofErr w:type="spellEnd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/</w:t>
      </w:r>
      <w:proofErr w:type="spellStart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xx</w:t>
      </w:r>
      <w:proofErr w:type="spellEnd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/</w:t>
      </w:r>
      <w:proofErr w:type="spellStart"/>
      <w:r w:rsidRPr="00A15BF7">
        <w:rPr>
          <w:rFonts w:ascii="Courier New" w:hAnsi="Courier New" w:cs="Courier New"/>
          <w:b/>
          <w:sz w:val="22"/>
          <w:szCs w:val="22"/>
          <w:highlight w:val="yellow"/>
        </w:rPr>
        <w:t>xxxx</w:t>
      </w:r>
      <w:proofErr w:type="spellEnd"/>
      <w:r w:rsidRPr="00A15BF7">
        <w:rPr>
          <w:rFonts w:ascii="Courier New" w:hAnsi="Courier New" w:cs="Courier New"/>
          <w:sz w:val="22"/>
          <w:szCs w:val="22"/>
        </w:rPr>
        <w:t>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>CLÁUSULA TERCEIRA – BENFEITORIAS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>O CESSSIONÁRIO poderá realizar, no imóvel, as obras de adaptação necessárias ao fim a que se destina, incorporando-se ditas benfeitorias à propriedade, sem direito à indenização ou retenção se não for possível sua remoção sem danos irreparáveis ao prédio.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 xml:space="preserve">Parágrafo Único – </w:t>
      </w:r>
      <w:r w:rsidRPr="00A15BF7">
        <w:rPr>
          <w:rFonts w:ascii="Courier New" w:hAnsi="Courier New" w:cs="Courier New"/>
          <w:sz w:val="22"/>
          <w:szCs w:val="22"/>
        </w:rPr>
        <w:t xml:space="preserve">Qualquer tipo de edificação realizada no imóvel, objeto da Cessão de Uso, correrá </w:t>
      </w:r>
      <w:proofErr w:type="gramStart"/>
      <w:r w:rsidRPr="00A15BF7">
        <w:rPr>
          <w:rFonts w:ascii="Courier New" w:hAnsi="Courier New" w:cs="Courier New"/>
          <w:sz w:val="22"/>
          <w:szCs w:val="22"/>
        </w:rPr>
        <w:t>às expensas do</w:t>
      </w:r>
      <w:proofErr w:type="gramEnd"/>
      <w:r w:rsidRPr="00A15BF7">
        <w:rPr>
          <w:rFonts w:ascii="Courier New" w:hAnsi="Courier New" w:cs="Courier New"/>
          <w:sz w:val="22"/>
          <w:szCs w:val="22"/>
        </w:rPr>
        <w:t xml:space="preserve"> </w:t>
      </w:r>
      <w:r w:rsidRPr="00A15BF7">
        <w:rPr>
          <w:rFonts w:ascii="Courier New" w:hAnsi="Courier New" w:cs="Courier New"/>
          <w:b/>
          <w:sz w:val="22"/>
          <w:szCs w:val="22"/>
        </w:rPr>
        <w:t xml:space="preserve">CESSIONÁRIO, </w:t>
      </w:r>
      <w:r w:rsidRPr="00A15BF7">
        <w:rPr>
          <w:rFonts w:ascii="Courier New" w:hAnsi="Courier New" w:cs="Courier New"/>
          <w:sz w:val="22"/>
          <w:szCs w:val="22"/>
        </w:rPr>
        <w:t>que deverá, ainda, obedecer a legislação edilícia local.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>CLÁUSULA QUARTA – PROIBIÇÕES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 xml:space="preserve">É expressamente proibido ao </w:t>
      </w:r>
      <w:r w:rsidRPr="00A15BF7">
        <w:rPr>
          <w:rFonts w:ascii="Courier New" w:hAnsi="Courier New" w:cs="Courier New"/>
          <w:b/>
          <w:sz w:val="22"/>
          <w:szCs w:val="22"/>
        </w:rPr>
        <w:t xml:space="preserve">CESSIONÁRIO </w:t>
      </w:r>
      <w:r w:rsidRPr="00A15BF7">
        <w:rPr>
          <w:rFonts w:ascii="Courier New" w:hAnsi="Courier New" w:cs="Courier New"/>
          <w:sz w:val="22"/>
          <w:szCs w:val="22"/>
        </w:rPr>
        <w:t xml:space="preserve">ceder, no todo ou em parte, o imóvel objeto da presente Contratação, bem como transferir a terceiros direitos decorrentes do presente instrumento, sem expressa autorização do </w:t>
      </w:r>
      <w:r w:rsidRPr="00A15BF7">
        <w:rPr>
          <w:rFonts w:ascii="Courier New" w:hAnsi="Courier New" w:cs="Courier New"/>
          <w:b/>
          <w:sz w:val="22"/>
          <w:szCs w:val="22"/>
        </w:rPr>
        <w:t>CEDENTE.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>CLÁUSULA QUINTA – VALOR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>A presente Cessão de Uso é de caráter gratuito, sem ônus para quaisquer das partes.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>CLÁUSULA SEXTA – RESPONSABILIDADE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 xml:space="preserve"> O CESSIONÁRIO</w:t>
      </w:r>
      <w:r w:rsidRPr="00A15BF7">
        <w:rPr>
          <w:rFonts w:ascii="Courier New" w:hAnsi="Courier New" w:cs="Courier New"/>
          <w:b/>
          <w:sz w:val="22"/>
          <w:szCs w:val="22"/>
        </w:rPr>
        <w:t xml:space="preserve"> </w:t>
      </w:r>
      <w:r w:rsidRPr="00A15BF7">
        <w:rPr>
          <w:rFonts w:ascii="Courier New" w:hAnsi="Courier New" w:cs="Courier New"/>
          <w:sz w:val="22"/>
          <w:szCs w:val="22"/>
        </w:rPr>
        <w:t>se responsabiliza por:</w:t>
      </w:r>
    </w:p>
    <w:p w:rsidR="00A15BF7" w:rsidRPr="00A15BF7" w:rsidRDefault="00A15BF7" w:rsidP="00A15BF7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</w:rPr>
      </w:pPr>
      <w:r w:rsidRPr="00A15BF7">
        <w:rPr>
          <w:rFonts w:ascii="Courier New" w:hAnsi="Courier New" w:cs="Courier New"/>
        </w:rPr>
        <w:t xml:space="preserve">Pelo gasto decorrente da utilização do imóvel, sobretudo pagamento das tarifas de água, energia e tributos municipais atinentes e proporcionais à área ocupada; </w:t>
      </w:r>
      <w:proofErr w:type="gramStart"/>
      <w:r w:rsidRPr="00A15BF7">
        <w:rPr>
          <w:rFonts w:ascii="Courier New" w:hAnsi="Courier New" w:cs="Courier New"/>
        </w:rPr>
        <w:t>e</w:t>
      </w:r>
      <w:proofErr w:type="gramEnd"/>
    </w:p>
    <w:p w:rsidR="00A15BF7" w:rsidRPr="00A15BF7" w:rsidRDefault="00A15BF7" w:rsidP="00A15BF7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</w:rPr>
      </w:pPr>
      <w:r w:rsidRPr="00A15BF7">
        <w:rPr>
          <w:rFonts w:ascii="Courier New" w:hAnsi="Courier New" w:cs="Courier New"/>
        </w:rPr>
        <w:t>Manter o imóvel em perfeitas condições de higiene e conservação.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>CLÁUSULA SÉTIMA – RESPONSABILIDADE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 xml:space="preserve">O </w:t>
      </w:r>
      <w:r w:rsidRPr="00A15BF7">
        <w:rPr>
          <w:rFonts w:ascii="Courier New" w:hAnsi="Courier New" w:cs="Courier New"/>
          <w:b/>
          <w:sz w:val="22"/>
          <w:szCs w:val="22"/>
        </w:rPr>
        <w:t xml:space="preserve">CESSIONÁRIO </w:t>
      </w:r>
      <w:r w:rsidRPr="00A15BF7">
        <w:rPr>
          <w:rFonts w:ascii="Courier New" w:hAnsi="Courier New" w:cs="Courier New"/>
          <w:sz w:val="22"/>
          <w:szCs w:val="22"/>
        </w:rPr>
        <w:t xml:space="preserve">exercerá, por meio de fiscais, amplo controle sobre a utilização do imóvel, ficando estipulado que a fiscalização </w:t>
      </w:r>
      <w:proofErr w:type="gramStart"/>
      <w:r w:rsidRPr="00A15BF7">
        <w:rPr>
          <w:rFonts w:ascii="Courier New" w:hAnsi="Courier New" w:cs="Courier New"/>
          <w:sz w:val="22"/>
          <w:szCs w:val="22"/>
        </w:rPr>
        <w:t>ocorrerá,</w:t>
      </w:r>
      <w:proofErr w:type="gramEnd"/>
      <w:r w:rsidRPr="00A15BF7">
        <w:rPr>
          <w:rFonts w:ascii="Courier New" w:hAnsi="Courier New" w:cs="Courier New"/>
          <w:sz w:val="22"/>
          <w:szCs w:val="22"/>
        </w:rPr>
        <w:t xml:space="preserve"> a qualquer momento, conforme convier ao </w:t>
      </w:r>
      <w:r w:rsidRPr="00A15BF7">
        <w:rPr>
          <w:rFonts w:ascii="Courier New" w:hAnsi="Courier New" w:cs="Courier New"/>
          <w:b/>
          <w:sz w:val="22"/>
          <w:szCs w:val="22"/>
        </w:rPr>
        <w:t>CEDENTE.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 xml:space="preserve">§1º - </w:t>
      </w:r>
      <w:r w:rsidRPr="00A15BF7">
        <w:rPr>
          <w:rFonts w:ascii="Courier New" w:hAnsi="Courier New" w:cs="Courier New"/>
          <w:sz w:val="22"/>
          <w:szCs w:val="22"/>
        </w:rPr>
        <w:t>À fiscalização é facultado intervir, a qualquer momento, desde que constatada ilegalidade no cumprimento deste Termo, restringindo-se à intervenção aos atos tendentes a fazer cessar a irregularidade que estiver ocorrendo.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 xml:space="preserve">§2º - </w:t>
      </w:r>
      <w:r w:rsidRPr="00A15BF7">
        <w:rPr>
          <w:rFonts w:ascii="Courier New" w:hAnsi="Courier New" w:cs="Courier New"/>
          <w:sz w:val="22"/>
          <w:szCs w:val="22"/>
        </w:rPr>
        <w:t>O desvio de finalidade na utilização ou no aproveitamento do imóvel, objeto da presente Cessão, importará na rescisão imediata deste Contrato.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>CLÁUSULA OITAVA – RESCISÃO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>O presente Contrato poderá ser rescindido mediante acordo expresso e firmado pelas partes, após aviso premonitório, também expresso, feito com antecedência mínima de 30 (trinta) dias pela parte interessada.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 xml:space="preserve">Parágrafo Único – </w:t>
      </w:r>
      <w:r w:rsidRPr="00A15BF7">
        <w:rPr>
          <w:rFonts w:ascii="Courier New" w:hAnsi="Courier New" w:cs="Courier New"/>
          <w:sz w:val="22"/>
          <w:szCs w:val="22"/>
        </w:rPr>
        <w:t xml:space="preserve">A presente Cessão de Uso poderá ser revogada por iniciativa do </w:t>
      </w:r>
      <w:r w:rsidRPr="00A15BF7">
        <w:rPr>
          <w:rFonts w:ascii="Courier New" w:hAnsi="Courier New" w:cs="Courier New"/>
          <w:b/>
          <w:sz w:val="22"/>
          <w:szCs w:val="22"/>
        </w:rPr>
        <w:t xml:space="preserve">CEDENTE </w:t>
      </w:r>
      <w:r w:rsidRPr="00A15BF7">
        <w:rPr>
          <w:rFonts w:ascii="Courier New" w:hAnsi="Courier New" w:cs="Courier New"/>
          <w:sz w:val="22"/>
          <w:szCs w:val="22"/>
        </w:rPr>
        <w:t xml:space="preserve">a qualquer momento, quando ocorrerem razões de interesse do Serviço Público e/ou na ocorrência de qualquer das disposições elencadas na legislação sobre o assunto, bem como nas hipóteses em que o </w:t>
      </w:r>
      <w:r w:rsidRPr="00A15BF7">
        <w:rPr>
          <w:rFonts w:ascii="Courier New" w:hAnsi="Courier New" w:cs="Courier New"/>
          <w:b/>
          <w:sz w:val="22"/>
          <w:szCs w:val="22"/>
        </w:rPr>
        <w:t>CESSIONÁRIO:</w:t>
      </w:r>
    </w:p>
    <w:p w:rsidR="00A15BF7" w:rsidRPr="00A15BF7" w:rsidRDefault="00A15BF7" w:rsidP="00A15BF7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b/>
        </w:rPr>
      </w:pPr>
      <w:r w:rsidRPr="00A15BF7">
        <w:rPr>
          <w:rFonts w:ascii="Courier New" w:hAnsi="Courier New" w:cs="Courier New"/>
        </w:rPr>
        <w:t>Ceda ou transfira, no todo ou em parte, este Termo ou delegue a outrem a incumbência de adquirir as obrigações consignadas, sem prévia e expressa autorização do CEDENTE</w:t>
      </w:r>
      <w:r w:rsidRPr="00A15BF7">
        <w:rPr>
          <w:rFonts w:ascii="Courier New" w:hAnsi="Courier New" w:cs="Courier New"/>
          <w:b/>
        </w:rPr>
        <w:t>;</w:t>
      </w:r>
    </w:p>
    <w:p w:rsidR="00A15BF7" w:rsidRPr="00A15BF7" w:rsidRDefault="00A15BF7" w:rsidP="00A15BF7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b/>
        </w:rPr>
      </w:pPr>
      <w:r w:rsidRPr="00A15BF7">
        <w:rPr>
          <w:rFonts w:ascii="Courier New" w:hAnsi="Courier New" w:cs="Courier New"/>
        </w:rPr>
        <w:lastRenderedPageBreak/>
        <w:t xml:space="preserve">Venha a agir com dolo, </w:t>
      </w:r>
      <w:proofErr w:type="gramStart"/>
      <w:r w:rsidRPr="00A15BF7">
        <w:rPr>
          <w:rFonts w:ascii="Courier New" w:hAnsi="Courier New" w:cs="Courier New"/>
        </w:rPr>
        <w:t>culpa,</w:t>
      </w:r>
      <w:proofErr w:type="gramEnd"/>
      <w:r w:rsidRPr="00A15BF7">
        <w:rPr>
          <w:rFonts w:ascii="Courier New" w:hAnsi="Courier New" w:cs="Courier New"/>
        </w:rPr>
        <w:t xml:space="preserve"> simulação ou em fraude na execução da Cessão ora contratada; e</w:t>
      </w:r>
    </w:p>
    <w:p w:rsidR="00A15BF7" w:rsidRPr="00A15BF7" w:rsidRDefault="00A15BF7" w:rsidP="00A15BF7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b/>
        </w:rPr>
      </w:pPr>
      <w:r w:rsidRPr="00A15BF7">
        <w:rPr>
          <w:rFonts w:ascii="Courier New" w:hAnsi="Courier New" w:cs="Courier New"/>
        </w:rPr>
        <w:t>Deixe de existir.</w:t>
      </w:r>
    </w:p>
    <w:p w:rsidR="00A15BF7" w:rsidRPr="00A15BF7" w:rsidRDefault="00A15BF7" w:rsidP="00A15BF7">
      <w:pPr>
        <w:pStyle w:val="PargrafodaLista"/>
        <w:spacing w:after="0" w:line="240" w:lineRule="auto"/>
        <w:jc w:val="both"/>
        <w:rPr>
          <w:rFonts w:ascii="Courier New" w:hAnsi="Courier New" w:cs="Courier New"/>
          <w:b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>CLÁUSULA NONA – OBRIGAÇÃO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>O presente Contrato obriga as partes, seus herdeiros e sucessores.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>CLÁUSULA DÉCIMA – CASOS OMISSOS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 xml:space="preserve">Eventuais pendências </w:t>
      </w:r>
      <w:proofErr w:type="gramStart"/>
      <w:r w:rsidRPr="00A15BF7">
        <w:rPr>
          <w:rFonts w:ascii="Courier New" w:hAnsi="Courier New" w:cs="Courier New"/>
          <w:sz w:val="22"/>
          <w:szCs w:val="22"/>
        </w:rPr>
        <w:t>decorrentes da Permissão de uso ora firmada</w:t>
      </w:r>
      <w:proofErr w:type="gramEnd"/>
      <w:r w:rsidRPr="00A15BF7">
        <w:rPr>
          <w:rFonts w:ascii="Courier New" w:hAnsi="Courier New" w:cs="Courier New"/>
          <w:sz w:val="22"/>
          <w:szCs w:val="22"/>
        </w:rPr>
        <w:t xml:space="preserve"> serão dirimidas em consonância com a Lei Orgânica Municipal e com a legislação atinente à espécie.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>CLÁUSULA DÉCIMA PRIMEIRA – FORO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 xml:space="preserve">As partes elegem o Foro da Comarca </w:t>
      </w:r>
      <w:r w:rsidRPr="00A15BF7">
        <w:rPr>
          <w:rFonts w:ascii="Courier New" w:hAnsi="Courier New" w:cs="Courier New"/>
          <w:color w:val="000000" w:themeColor="text1"/>
          <w:sz w:val="22"/>
          <w:szCs w:val="22"/>
        </w:rPr>
        <w:t xml:space="preserve">de </w:t>
      </w:r>
      <w:r w:rsidRPr="00A15BF7">
        <w:rPr>
          <w:rFonts w:ascii="Courier New" w:hAnsi="Courier New" w:cs="Courier New"/>
          <w:color w:val="000000" w:themeColor="text1"/>
          <w:sz w:val="22"/>
          <w:szCs w:val="22"/>
          <w:highlight w:val="yellow"/>
        </w:rPr>
        <w:t>local do imóvel - UF</w:t>
      </w:r>
      <w:r w:rsidRPr="00A15BF7">
        <w:rPr>
          <w:rFonts w:ascii="Courier New" w:hAnsi="Courier New" w:cs="Courier New"/>
          <w:color w:val="000000" w:themeColor="text1"/>
          <w:sz w:val="22"/>
          <w:szCs w:val="22"/>
        </w:rPr>
        <w:t xml:space="preserve"> para dirimirem quaisquer dúvidas oriundas deste Contrato, com renúncia expressa a</w:t>
      </w:r>
      <w:r w:rsidRPr="00A15BF7">
        <w:rPr>
          <w:rFonts w:ascii="Courier New" w:hAnsi="Courier New" w:cs="Courier New"/>
          <w:sz w:val="22"/>
          <w:szCs w:val="22"/>
        </w:rPr>
        <w:t xml:space="preserve"> qualquer outro, por mais privilegiado que seja.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>E, por estarem assim certos e ajustados e para que surta seus efeitos legais, as partes assinam este Termo de Permissão em 03 (três) vias de igual teor e forma.</w:t>
      </w:r>
    </w:p>
    <w:p w:rsidR="00A15BF7" w:rsidRPr="00A15BF7" w:rsidRDefault="00A15BF7" w:rsidP="00A15BF7">
      <w:pPr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pStyle w:val="Corpodetexto"/>
        <w:jc w:val="both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b/>
          <w:bCs/>
          <w:sz w:val="22"/>
          <w:szCs w:val="22"/>
          <w:highlight w:val="yellow"/>
        </w:rPr>
        <w:t>Local e data:</w:t>
      </w:r>
      <w:r w:rsidRPr="00A15BF7">
        <w:rPr>
          <w:rFonts w:ascii="Courier New" w:hAnsi="Courier New" w:cs="Courier New"/>
          <w:sz w:val="22"/>
          <w:szCs w:val="22"/>
          <w:highlight w:val="yellow"/>
        </w:rPr>
        <w:t xml:space="preserve"> ___________________________,____/____/________.</w:t>
      </w:r>
    </w:p>
    <w:p w:rsidR="00A15BF7" w:rsidRPr="00A15BF7" w:rsidRDefault="00A15BF7" w:rsidP="00A15BF7">
      <w:pPr>
        <w:jc w:val="right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pStyle w:val="NormalWeb"/>
        <w:spacing w:beforeAutospacing="0" w:after="0" w:line="160" w:lineRule="atLeast"/>
        <w:jc w:val="center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>CEDENTE</w:t>
      </w:r>
    </w:p>
    <w:p w:rsidR="00A15BF7" w:rsidRPr="00A15BF7" w:rsidRDefault="00A15BF7" w:rsidP="00A15BF7">
      <w:pPr>
        <w:pStyle w:val="NormalWeb"/>
        <w:spacing w:beforeAutospacing="0" w:after="0" w:line="160" w:lineRule="atLeast"/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pStyle w:val="NormalWeb"/>
        <w:spacing w:beforeAutospacing="0" w:after="0" w:line="160" w:lineRule="atLeast"/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pStyle w:val="NormalWeb"/>
        <w:spacing w:beforeAutospacing="0" w:after="0" w:line="160" w:lineRule="atLeast"/>
        <w:jc w:val="center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>________________________________________</w:t>
      </w:r>
    </w:p>
    <w:p w:rsidR="00A15BF7" w:rsidRPr="00A15BF7" w:rsidRDefault="00A15BF7" w:rsidP="00A15BF7">
      <w:pPr>
        <w:pStyle w:val="NormalWeb"/>
        <w:spacing w:beforeAutospacing="0" w:after="0" w:line="160" w:lineRule="atLeast"/>
        <w:jc w:val="center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A15BF7">
        <w:rPr>
          <w:rFonts w:ascii="Courier New" w:hAnsi="Courier New" w:cs="Courier New"/>
          <w:sz w:val="22"/>
          <w:szCs w:val="22"/>
        </w:rPr>
        <w:t>xxxxxxxxxxxxxxxxxxxxxxxxxx</w:t>
      </w:r>
      <w:proofErr w:type="spellEnd"/>
      <w:proofErr w:type="gramEnd"/>
    </w:p>
    <w:p w:rsidR="00A15BF7" w:rsidRPr="00A15BF7" w:rsidRDefault="00A15BF7" w:rsidP="00A15BF7">
      <w:pPr>
        <w:pStyle w:val="NormalWeb"/>
        <w:spacing w:beforeAutospacing="0" w:after="0" w:line="160" w:lineRule="atLeast"/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pStyle w:val="NormalWeb"/>
        <w:spacing w:beforeAutospacing="0" w:after="0" w:line="160" w:lineRule="atLeast"/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pStyle w:val="NormalWeb"/>
        <w:spacing w:beforeAutospacing="0" w:after="0" w:line="160" w:lineRule="atLeast"/>
        <w:jc w:val="center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pStyle w:val="NormalWeb"/>
        <w:spacing w:beforeAutospacing="0" w:after="0" w:line="160" w:lineRule="atLeast"/>
        <w:jc w:val="center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>CESSIONÁRIO</w:t>
      </w:r>
    </w:p>
    <w:p w:rsidR="00A15BF7" w:rsidRPr="00A15BF7" w:rsidRDefault="00A15BF7" w:rsidP="00A15BF7">
      <w:pPr>
        <w:pStyle w:val="NormalWeb"/>
        <w:spacing w:beforeAutospacing="0" w:after="0" w:line="160" w:lineRule="atLeast"/>
        <w:jc w:val="both"/>
        <w:rPr>
          <w:rFonts w:ascii="Courier New" w:hAnsi="Courier New" w:cs="Courier New"/>
          <w:b/>
          <w:sz w:val="22"/>
          <w:szCs w:val="22"/>
        </w:rPr>
      </w:pPr>
    </w:p>
    <w:p w:rsidR="00A15BF7" w:rsidRPr="00A15BF7" w:rsidRDefault="00A15BF7" w:rsidP="00A15BF7">
      <w:pPr>
        <w:pStyle w:val="NormalWeb"/>
        <w:spacing w:beforeAutospacing="0" w:after="0" w:line="160" w:lineRule="atLeast"/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pStyle w:val="NormalWeb"/>
        <w:spacing w:beforeAutospacing="0" w:after="0" w:line="160" w:lineRule="atLeast"/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pStyle w:val="NormalWeb"/>
        <w:spacing w:beforeAutospacing="0" w:after="0" w:line="160" w:lineRule="atLeast"/>
        <w:jc w:val="center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>____________________________</w:t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  <w:t>_________________________</w:t>
      </w:r>
    </w:p>
    <w:p w:rsidR="00A15BF7" w:rsidRPr="00A15BF7" w:rsidRDefault="00A15BF7" w:rsidP="00A15BF7">
      <w:pPr>
        <w:pStyle w:val="NormalWeb"/>
        <w:spacing w:beforeAutospacing="0" w:after="0" w:line="160" w:lineRule="atLeast"/>
        <w:jc w:val="center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>XXXXX</w:t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b/>
          <w:sz w:val="22"/>
          <w:szCs w:val="22"/>
        </w:rPr>
        <w:t>XXX</w:t>
      </w:r>
    </w:p>
    <w:p w:rsidR="00A15BF7" w:rsidRPr="00A15BF7" w:rsidRDefault="00A15BF7" w:rsidP="00A15BF7">
      <w:pPr>
        <w:pStyle w:val="NormalWeb"/>
        <w:spacing w:beforeAutospacing="0" w:after="0" w:line="160" w:lineRule="atLeast"/>
        <w:jc w:val="center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 xml:space="preserve">CPF </w:t>
      </w:r>
      <w:proofErr w:type="spellStart"/>
      <w:r w:rsidRPr="00A15BF7">
        <w:rPr>
          <w:rFonts w:ascii="Courier New" w:hAnsi="Courier New" w:cs="Courier New"/>
          <w:sz w:val="22"/>
          <w:szCs w:val="22"/>
        </w:rPr>
        <w:t>xxxx</w:t>
      </w:r>
      <w:proofErr w:type="spellEnd"/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  <w:t xml:space="preserve">CPF </w:t>
      </w:r>
      <w:proofErr w:type="spellStart"/>
      <w:r w:rsidRPr="00A15BF7">
        <w:rPr>
          <w:rFonts w:ascii="Courier New" w:hAnsi="Courier New" w:cs="Courier New"/>
          <w:sz w:val="22"/>
          <w:szCs w:val="22"/>
        </w:rPr>
        <w:t>xxxx</w:t>
      </w:r>
      <w:proofErr w:type="spellEnd"/>
    </w:p>
    <w:p w:rsidR="00A15BF7" w:rsidRPr="00A15BF7" w:rsidRDefault="00A15BF7" w:rsidP="00A15BF7">
      <w:pPr>
        <w:pStyle w:val="NormalWeb"/>
        <w:spacing w:beforeAutospacing="0" w:after="0" w:line="160" w:lineRule="atLeast"/>
        <w:jc w:val="center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pStyle w:val="NormalWeb"/>
        <w:spacing w:beforeAutospacing="0" w:after="0" w:line="160" w:lineRule="atLeast"/>
        <w:jc w:val="center"/>
        <w:rPr>
          <w:rFonts w:ascii="Courier New" w:hAnsi="Courier New" w:cs="Courier New"/>
          <w:b/>
          <w:sz w:val="22"/>
          <w:szCs w:val="22"/>
        </w:rPr>
      </w:pPr>
      <w:r w:rsidRPr="00A15BF7">
        <w:rPr>
          <w:rFonts w:ascii="Courier New" w:hAnsi="Courier New" w:cs="Courier New"/>
          <w:b/>
          <w:sz w:val="22"/>
          <w:szCs w:val="22"/>
        </w:rPr>
        <w:t>BANCO DO BRASIL S.A.</w:t>
      </w:r>
    </w:p>
    <w:p w:rsidR="00A15BF7" w:rsidRPr="00A15BF7" w:rsidRDefault="00A15BF7" w:rsidP="00A15BF7">
      <w:pPr>
        <w:pStyle w:val="NormalWeb"/>
        <w:spacing w:beforeAutospacing="0" w:after="0" w:line="160" w:lineRule="atLeast"/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pStyle w:val="NormalWeb"/>
        <w:spacing w:beforeAutospacing="0" w:after="0" w:line="160" w:lineRule="atLeast"/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pStyle w:val="Corpodetexto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A15BF7">
        <w:rPr>
          <w:rFonts w:ascii="Courier New" w:hAnsi="Courier New" w:cs="Courier New"/>
          <w:b/>
          <w:bCs/>
          <w:sz w:val="22"/>
          <w:szCs w:val="22"/>
        </w:rPr>
        <w:t>TESTEMUNHAS</w:t>
      </w:r>
    </w:p>
    <w:p w:rsidR="00A15BF7" w:rsidRPr="00A15BF7" w:rsidRDefault="00A15BF7" w:rsidP="00A15BF7">
      <w:pPr>
        <w:pStyle w:val="Corpodetexto"/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pStyle w:val="Corpodetexto"/>
        <w:jc w:val="both"/>
        <w:rPr>
          <w:rFonts w:ascii="Courier New" w:hAnsi="Courier New" w:cs="Courier New"/>
          <w:sz w:val="22"/>
          <w:szCs w:val="22"/>
        </w:rPr>
      </w:pPr>
    </w:p>
    <w:p w:rsidR="00A15BF7" w:rsidRPr="00A15BF7" w:rsidRDefault="00A15BF7" w:rsidP="00A15BF7">
      <w:pPr>
        <w:pStyle w:val="NormalWeb"/>
        <w:spacing w:beforeAutospacing="0" w:after="0" w:line="160" w:lineRule="atLeast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lastRenderedPageBreak/>
        <w:t>_____________________________</w:t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  <w:t>__________________________</w:t>
      </w:r>
    </w:p>
    <w:p w:rsidR="00A15BF7" w:rsidRPr="00A15BF7" w:rsidRDefault="00A15BF7" w:rsidP="00A15BF7">
      <w:pPr>
        <w:pStyle w:val="NormalWeb"/>
        <w:spacing w:beforeAutospacing="0" w:after="0" w:line="160" w:lineRule="atLeast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>NOME:</w:t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  <w:t>NOME:</w:t>
      </w:r>
    </w:p>
    <w:p w:rsidR="00A15BF7" w:rsidRPr="00A15BF7" w:rsidRDefault="00A15BF7" w:rsidP="00A15BF7">
      <w:pPr>
        <w:pStyle w:val="NormalWeb"/>
        <w:spacing w:beforeAutospacing="0" w:after="0" w:line="160" w:lineRule="atLeast"/>
        <w:rPr>
          <w:rFonts w:ascii="Courier New" w:hAnsi="Courier New" w:cs="Courier New"/>
          <w:sz w:val="22"/>
          <w:szCs w:val="22"/>
        </w:rPr>
      </w:pPr>
      <w:r w:rsidRPr="00A15BF7">
        <w:rPr>
          <w:rFonts w:ascii="Courier New" w:hAnsi="Courier New" w:cs="Courier New"/>
          <w:sz w:val="22"/>
          <w:szCs w:val="22"/>
        </w:rPr>
        <w:t>CPF:</w:t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</w:r>
      <w:r w:rsidRPr="00A15BF7">
        <w:rPr>
          <w:rFonts w:ascii="Courier New" w:hAnsi="Courier New" w:cs="Courier New"/>
          <w:sz w:val="22"/>
          <w:szCs w:val="22"/>
        </w:rPr>
        <w:tab/>
        <w:t>CPF:</w:t>
      </w:r>
    </w:p>
    <w:p w:rsidR="00A15BF7" w:rsidRPr="00A15BF7" w:rsidRDefault="00A15BF7" w:rsidP="00A15BF7">
      <w:pPr>
        <w:jc w:val="center"/>
        <w:rPr>
          <w:rFonts w:ascii="Courier New" w:hAnsi="Courier New" w:cs="Courier New"/>
          <w:sz w:val="22"/>
          <w:szCs w:val="22"/>
        </w:rPr>
      </w:pPr>
    </w:p>
    <w:p w:rsidR="00A8762C" w:rsidRPr="00A15BF7" w:rsidRDefault="00A8762C" w:rsidP="00A15BF7">
      <w:pPr>
        <w:ind w:firstLineChars="675" w:firstLine="1620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20248A" w:rsidRPr="00A15BF7" w:rsidRDefault="0020248A" w:rsidP="00A15BF7">
      <w:pPr>
        <w:ind w:firstLineChars="675" w:firstLine="1620"/>
        <w:jc w:val="both"/>
        <w:rPr>
          <w:rFonts w:ascii="Courier New" w:hAnsi="Courier New" w:cs="Courier New"/>
          <w:spacing w:val="20"/>
          <w:sz w:val="22"/>
          <w:szCs w:val="22"/>
        </w:rPr>
      </w:pPr>
    </w:p>
    <w:sectPr w:rsidR="0020248A" w:rsidRPr="00A15BF7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CE" w:rsidRDefault="002428CE">
      <w:r>
        <w:separator/>
      </w:r>
    </w:p>
  </w:endnote>
  <w:endnote w:type="continuationSeparator" w:id="0">
    <w:p w:rsidR="002428CE" w:rsidRDefault="00242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CE" w:rsidRDefault="002428CE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CE" w:rsidRDefault="002428CE">
      <w:r>
        <w:separator/>
      </w:r>
    </w:p>
  </w:footnote>
  <w:footnote w:type="continuationSeparator" w:id="0">
    <w:p w:rsidR="002428CE" w:rsidRDefault="00242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CE" w:rsidRDefault="002428CE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29072ABC"/>
    <w:multiLevelType w:val="multilevel"/>
    <w:tmpl w:val="3D0C601A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3BCB"/>
    <w:multiLevelType w:val="multilevel"/>
    <w:tmpl w:val="1812CA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72E8D"/>
    <w:rsid w:val="000C65F1"/>
    <w:rsid w:val="001005AE"/>
    <w:rsid w:val="00104FBE"/>
    <w:rsid w:val="00137BAE"/>
    <w:rsid w:val="00146A77"/>
    <w:rsid w:val="00152023"/>
    <w:rsid w:val="00170B69"/>
    <w:rsid w:val="00174A3B"/>
    <w:rsid w:val="00181748"/>
    <w:rsid w:val="0018773B"/>
    <w:rsid w:val="001941A2"/>
    <w:rsid w:val="001A48FE"/>
    <w:rsid w:val="001B017B"/>
    <w:rsid w:val="001B09CC"/>
    <w:rsid w:val="001B3BBE"/>
    <w:rsid w:val="001E4B32"/>
    <w:rsid w:val="0020248A"/>
    <w:rsid w:val="00211A22"/>
    <w:rsid w:val="00233B42"/>
    <w:rsid w:val="00235057"/>
    <w:rsid w:val="002428CE"/>
    <w:rsid w:val="002B05DF"/>
    <w:rsid w:val="002B21EC"/>
    <w:rsid w:val="002B5681"/>
    <w:rsid w:val="003115BE"/>
    <w:rsid w:val="00315C54"/>
    <w:rsid w:val="00323872"/>
    <w:rsid w:val="00341D7E"/>
    <w:rsid w:val="00394333"/>
    <w:rsid w:val="0040097E"/>
    <w:rsid w:val="00410683"/>
    <w:rsid w:val="00434D54"/>
    <w:rsid w:val="004825F3"/>
    <w:rsid w:val="004A36FC"/>
    <w:rsid w:val="004B6684"/>
    <w:rsid w:val="004D0A9C"/>
    <w:rsid w:val="004E1193"/>
    <w:rsid w:val="004E5540"/>
    <w:rsid w:val="004F656D"/>
    <w:rsid w:val="00510B86"/>
    <w:rsid w:val="005111E8"/>
    <w:rsid w:val="005129B8"/>
    <w:rsid w:val="0052179A"/>
    <w:rsid w:val="00561C39"/>
    <w:rsid w:val="005679ED"/>
    <w:rsid w:val="00585E24"/>
    <w:rsid w:val="005A4818"/>
    <w:rsid w:val="005E0F25"/>
    <w:rsid w:val="005E2ACB"/>
    <w:rsid w:val="00601881"/>
    <w:rsid w:val="00615583"/>
    <w:rsid w:val="0063039D"/>
    <w:rsid w:val="006358C7"/>
    <w:rsid w:val="00677C2F"/>
    <w:rsid w:val="006911CD"/>
    <w:rsid w:val="006E0DD8"/>
    <w:rsid w:val="006E72B9"/>
    <w:rsid w:val="006F44ED"/>
    <w:rsid w:val="006F6955"/>
    <w:rsid w:val="007025C1"/>
    <w:rsid w:val="00712CB7"/>
    <w:rsid w:val="0073404B"/>
    <w:rsid w:val="00737920"/>
    <w:rsid w:val="00743988"/>
    <w:rsid w:val="00753485"/>
    <w:rsid w:val="00754C9C"/>
    <w:rsid w:val="00790860"/>
    <w:rsid w:val="007A55F6"/>
    <w:rsid w:val="007C1C86"/>
    <w:rsid w:val="00826CF4"/>
    <w:rsid w:val="008B4908"/>
    <w:rsid w:val="008C33DF"/>
    <w:rsid w:val="008F6E2D"/>
    <w:rsid w:val="00932D2D"/>
    <w:rsid w:val="00952B30"/>
    <w:rsid w:val="00960E7A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15BF7"/>
    <w:rsid w:val="00A1722A"/>
    <w:rsid w:val="00A22D42"/>
    <w:rsid w:val="00A41FAC"/>
    <w:rsid w:val="00A42F33"/>
    <w:rsid w:val="00A5658F"/>
    <w:rsid w:val="00A8762C"/>
    <w:rsid w:val="00AD4EDA"/>
    <w:rsid w:val="00AD66E1"/>
    <w:rsid w:val="00AE4498"/>
    <w:rsid w:val="00AE635A"/>
    <w:rsid w:val="00AF2FDF"/>
    <w:rsid w:val="00B0302A"/>
    <w:rsid w:val="00B15DB1"/>
    <w:rsid w:val="00B56800"/>
    <w:rsid w:val="00B752A1"/>
    <w:rsid w:val="00B8388C"/>
    <w:rsid w:val="00BA0896"/>
    <w:rsid w:val="00C1188E"/>
    <w:rsid w:val="00C30AC1"/>
    <w:rsid w:val="00C52714"/>
    <w:rsid w:val="00C905CA"/>
    <w:rsid w:val="00CB7424"/>
    <w:rsid w:val="00CC3EDC"/>
    <w:rsid w:val="00CC5AA7"/>
    <w:rsid w:val="00CD15F1"/>
    <w:rsid w:val="00CD3F5E"/>
    <w:rsid w:val="00CD608F"/>
    <w:rsid w:val="00CE6582"/>
    <w:rsid w:val="00D77BF0"/>
    <w:rsid w:val="00D829DF"/>
    <w:rsid w:val="00D91F0D"/>
    <w:rsid w:val="00DA6036"/>
    <w:rsid w:val="00DB6E82"/>
    <w:rsid w:val="00DD4BDB"/>
    <w:rsid w:val="00E11676"/>
    <w:rsid w:val="00E96FDF"/>
    <w:rsid w:val="00EA14D7"/>
    <w:rsid w:val="00EE3565"/>
    <w:rsid w:val="00EE4D85"/>
    <w:rsid w:val="00EE64CA"/>
    <w:rsid w:val="00F114E5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A15B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A15BF7"/>
    <w:pPr>
      <w:spacing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FB544-F1CD-431C-9979-339517E4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1170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6</cp:revision>
  <cp:lastPrinted>2017-02-24T11:02:00Z</cp:lastPrinted>
  <dcterms:created xsi:type="dcterms:W3CDTF">2019-02-22T12:02:00Z</dcterms:created>
  <dcterms:modified xsi:type="dcterms:W3CDTF">2019-02-22T12:34:00Z</dcterms:modified>
</cp:coreProperties>
</file>